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A6CAC" w14:textId="16C85C25" w:rsidR="009C3795" w:rsidRPr="009344CF" w:rsidRDefault="009C3795" w:rsidP="009344CF">
      <w:pPr>
        <w:spacing w:before="60" w:after="0" w:line="240" w:lineRule="auto"/>
        <w:jc w:val="both"/>
        <w:rPr>
          <w:rFonts w:cstheme="minorHAnsi"/>
          <w:b/>
          <w:bCs/>
          <w:color w:val="002060"/>
          <w:sz w:val="24"/>
          <w:szCs w:val="24"/>
        </w:rPr>
      </w:pPr>
      <w:bookmarkStart w:id="0" w:name="_Hlk131884682"/>
      <w:r w:rsidRPr="009344CF">
        <w:rPr>
          <w:rFonts w:cstheme="minorHAnsi"/>
          <w:b/>
          <w:bCs/>
          <w:color w:val="002060"/>
          <w:sz w:val="24"/>
          <w:szCs w:val="24"/>
        </w:rPr>
        <w:t>Program Sănătate</w:t>
      </w:r>
    </w:p>
    <w:p w14:paraId="0AA93782" w14:textId="66D32F3C" w:rsidR="009A2162" w:rsidRPr="009344CF" w:rsidRDefault="009A2162" w:rsidP="009344CF">
      <w:pPr>
        <w:suppressAutoHyphens w:val="0"/>
        <w:spacing w:before="60" w:after="0" w:line="240" w:lineRule="auto"/>
        <w:ind w:right="120"/>
        <w:jc w:val="both"/>
        <w:rPr>
          <w:rFonts w:cstheme="minorHAnsi"/>
          <w:color w:val="002060"/>
          <w:sz w:val="24"/>
          <w:szCs w:val="24"/>
        </w:rPr>
      </w:pPr>
      <w:bookmarkStart w:id="1" w:name="_Hlk140066392"/>
      <w:r w:rsidRPr="009344CF">
        <w:rPr>
          <w:rFonts w:cstheme="minorHAnsi"/>
          <w:b/>
          <w:bCs/>
          <w:color w:val="002060"/>
          <w:sz w:val="24"/>
          <w:szCs w:val="24"/>
        </w:rPr>
        <w:t>Prioritatea 1</w:t>
      </w:r>
      <w:r w:rsidRPr="009344CF">
        <w:rPr>
          <w:rFonts w:cstheme="minorHAnsi"/>
          <w:color w:val="002060"/>
          <w:sz w:val="24"/>
          <w:szCs w:val="24"/>
        </w:rPr>
        <w:t>: Creșterea calității serviciilor de asistență medicală primară, comunitară, a serviciilor oferite în regim ambulatoriu și îmbunătățirea și consolidarea serviciilor preventive</w:t>
      </w:r>
      <w:r w:rsidRPr="009344CF" w:rsidDel="00015E1B">
        <w:rPr>
          <w:rFonts w:cstheme="minorHAnsi"/>
          <w:color w:val="002060"/>
          <w:sz w:val="24"/>
          <w:szCs w:val="24"/>
        </w:rPr>
        <w:t xml:space="preserve"> </w:t>
      </w:r>
    </w:p>
    <w:bookmarkEnd w:id="1"/>
    <w:p w14:paraId="6D6E343F" w14:textId="77777777" w:rsidR="00955FC0" w:rsidRPr="009344CF" w:rsidRDefault="002F6292" w:rsidP="009344CF">
      <w:pPr>
        <w:spacing w:before="60" w:after="0" w:line="240" w:lineRule="auto"/>
        <w:jc w:val="both"/>
        <w:rPr>
          <w:rFonts w:cstheme="minorHAnsi"/>
          <w:i/>
          <w:color w:val="002060"/>
          <w:sz w:val="24"/>
          <w:szCs w:val="24"/>
        </w:rPr>
      </w:pPr>
      <w:r w:rsidRPr="009344CF">
        <w:rPr>
          <w:rFonts w:cstheme="minorHAnsi"/>
          <w:b/>
          <w:bCs/>
          <w:color w:val="002060"/>
          <w:sz w:val="24"/>
          <w:szCs w:val="24"/>
        </w:rPr>
        <w:t>Obiectiv specific</w:t>
      </w:r>
      <w:r w:rsidRPr="009344CF">
        <w:rPr>
          <w:rFonts w:cstheme="minorHAnsi"/>
          <w:color w:val="002060"/>
          <w:sz w:val="24"/>
          <w:szCs w:val="24"/>
        </w:rPr>
        <w:t xml:space="preserve">: </w:t>
      </w:r>
      <w:r w:rsidR="009C3795" w:rsidRPr="009344CF">
        <w:rPr>
          <w:rFonts w:cstheme="minorHAnsi"/>
          <w:i/>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7590C006" w14:textId="5C7960D8" w:rsidR="009A2162" w:rsidRPr="009344CF" w:rsidRDefault="002F6292" w:rsidP="009344CF">
      <w:pPr>
        <w:suppressAutoHyphens w:val="0"/>
        <w:spacing w:before="60" w:after="0" w:line="240" w:lineRule="auto"/>
        <w:jc w:val="both"/>
        <w:rPr>
          <w:rFonts w:cstheme="minorHAnsi"/>
          <w:b/>
          <w:bCs/>
          <w:color w:val="002060"/>
          <w:sz w:val="24"/>
          <w:szCs w:val="24"/>
        </w:rPr>
      </w:pPr>
      <w:r w:rsidRPr="009344CF">
        <w:rPr>
          <w:rFonts w:cstheme="minorHAnsi"/>
          <w:b/>
          <w:bCs/>
          <w:color w:val="002060"/>
          <w:sz w:val="24"/>
          <w:szCs w:val="24"/>
        </w:rPr>
        <w:t>Apel de proiecte</w:t>
      </w:r>
      <w:r w:rsidRPr="009344CF">
        <w:rPr>
          <w:rFonts w:cstheme="minorHAnsi"/>
          <w:color w:val="002060"/>
          <w:sz w:val="24"/>
          <w:szCs w:val="24"/>
        </w:rPr>
        <w:t>:</w:t>
      </w:r>
      <w:r w:rsidR="003F195B" w:rsidRPr="009344CF">
        <w:rPr>
          <w:rFonts w:cstheme="minorHAnsi"/>
          <w:b/>
          <w:bCs/>
          <w:color w:val="002060"/>
          <w:sz w:val="24"/>
          <w:szCs w:val="24"/>
        </w:rPr>
        <w:t xml:space="preserve"> </w:t>
      </w:r>
      <w:r w:rsidR="002351D1" w:rsidRPr="002351D1">
        <w:rPr>
          <w:rFonts w:cstheme="minorHAnsi"/>
          <w:b/>
          <w:bCs/>
          <w:color w:val="002060"/>
          <w:sz w:val="24"/>
          <w:szCs w:val="24"/>
        </w:rPr>
        <w:t>Investiții în infrastructură publică a ambulatoriilor spitalelor de pediatrie</w:t>
      </w:r>
    </w:p>
    <w:p w14:paraId="6D824ABA" w14:textId="7C7BDA2C" w:rsidR="00B01FD4" w:rsidRPr="009344CF" w:rsidRDefault="00B01FD4" w:rsidP="00625084">
      <w:pPr>
        <w:spacing w:before="60" w:after="0" w:line="240" w:lineRule="auto"/>
        <w:jc w:val="both"/>
        <w:rPr>
          <w:rFonts w:cstheme="minorHAnsi"/>
          <w:color w:val="002060"/>
          <w:sz w:val="24"/>
          <w:szCs w:val="24"/>
        </w:rPr>
      </w:pPr>
      <w:r w:rsidRPr="009344CF">
        <w:rPr>
          <w:rFonts w:cstheme="minorHAnsi"/>
          <w:color w:val="002060"/>
          <w:sz w:val="24"/>
          <w:szCs w:val="24"/>
        </w:rPr>
        <w:t>Cod SMIS: &lt;cod SMIS&gt;</w:t>
      </w:r>
    </w:p>
    <w:bookmarkEnd w:id="0"/>
    <w:p w14:paraId="16CCF934" w14:textId="77777777" w:rsidR="003A7EE8" w:rsidRPr="009344CF" w:rsidRDefault="003A7EE8" w:rsidP="009344CF">
      <w:pPr>
        <w:spacing w:before="60" w:after="0" w:line="240" w:lineRule="auto"/>
        <w:rPr>
          <w:rFonts w:cstheme="minorHAnsi"/>
          <w:color w:val="002060"/>
          <w:sz w:val="24"/>
          <w:szCs w:val="24"/>
        </w:rPr>
      </w:pPr>
    </w:p>
    <w:p w14:paraId="69B5B593" w14:textId="0DB394C4" w:rsidR="00694857" w:rsidRPr="009344CF" w:rsidRDefault="003A7EE8" w:rsidP="009344CF">
      <w:pPr>
        <w:spacing w:before="60" w:after="0" w:line="240" w:lineRule="auto"/>
        <w:rPr>
          <w:rFonts w:cstheme="minorHAnsi"/>
          <w:b/>
          <w:bCs/>
          <w:color w:val="002060"/>
          <w:sz w:val="24"/>
          <w:szCs w:val="24"/>
        </w:rPr>
      </w:pPr>
      <w:r w:rsidRPr="009344CF">
        <w:rPr>
          <w:rFonts w:cstheme="minorHAnsi"/>
          <w:b/>
          <w:bCs/>
          <w:color w:val="002060"/>
          <w:sz w:val="24"/>
          <w:szCs w:val="24"/>
        </w:rPr>
        <w:t xml:space="preserve">Anexa </w:t>
      </w:r>
      <w:r w:rsidR="004E078F" w:rsidRPr="009344CF">
        <w:rPr>
          <w:rFonts w:cstheme="minorHAnsi"/>
          <w:b/>
          <w:bCs/>
          <w:color w:val="002060"/>
          <w:sz w:val="24"/>
          <w:szCs w:val="24"/>
        </w:rPr>
        <w:t>4</w:t>
      </w:r>
      <w:r w:rsidRPr="009344CF">
        <w:rPr>
          <w:rFonts w:cstheme="minorHAnsi"/>
          <w:b/>
          <w:bCs/>
          <w:color w:val="002060"/>
          <w:sz w:val="24"/>
          <w:szCs w:val="24"/>
        </w:rPr>
        <w:t>:</w:t>
      </w:r>
    </w:p>
    <w:p w14:paraId="7B03B5F2" w14:textId="77777777" w:rsidR="00694857" w:rsidRPr="009344CF" w:rsidRDefault="002F6292" w:rsidP="009344CF">
      <w:pPr>
        <w:spacing w:before="60" w:after="0" w:line="240" w:lineRule="auto"/>
        <w:jc w:val="center"/>
        <w:rPr>
          <w:rFonts w:cstheme="minorHAnsi"/>
          <w:b/>
          <w:color w:val="002060"/>
          <w:sz w:val="24"/>
          <w:szCs w:val="24"/>
        </w:rPr>
      </w:pPr>
      <w:r w:rsidRPr="009344CF">
        <w:rPr>
          <w:rFonts w:cstheme="minorHAnsi"/>
          <w:b/>
          <w:color w:val="002060"/>
          <w:sz w:val="24"/>
          <w:szCs w:val="24"/>
        </w:rPr>
        <w:t>DECLARAȚIE UNICĂ</w:t>
      </w:r>
    </w:p>
    <w:p w14:paraId="5867F42E" w14:textId="77777777" w:rsidR="00694857" w:rsidRPr="009344CF" w:rsidRDefault="00694857" w:rsidP="009344CF">
      <w:pPr>
        <w:spacing w:before="60" w:after="0" w:line="240" w:lineRule="auto"/>
        <w:jc w:val="center"/>
        <w:rPr>
          <w:rFonts w:cstheme="minorHAnsi"/>
          <w:b/>
          <w:color w:val="002060"/>
          <w:sz w:val="24"/>
          <w:szCs w:val="24"/>
        </w:rPr>
      </w:pPr>
    </w:p>
    <w:p w14:paraId="5F9F84C2" w14:textId="42043F2F" w:rsidR="004B52C0" w:rsidRPr="009344CF" w:rsidRDefault="004B52C0" w:rsidP="009344CF">
      <w:pPr>
        <w:spacing w:before="60" w:after="0" w:line="240" w:lineRule="auto"/>
        <w:jc w:val="both"/>
        <w:rPr>
          <w:rFonts w:cstheme="minorHAnsi"/>
          <w:color w:val="002060"/>
          <w:sz w:val="24"/>
          <w:szCs w:val="24"/>
        </w:rPr>
      </w:pPr>
      <w:r w:rsidRPr="009344CF">
        <w:rPr>
          <w:rFonts w:cstheme="minorHAnsi"/>
          <w:color w:val="002060"/>
          <w:sz w:val="24"/>
          <w:szCs w:val="24"/>
        </w:rPr>
        <w:t>Subsemnatul/subsemnata &lt;</w:t>
      </w:r>
      <w:r w:rsidRPr="009344CF">
        <w:rPr>
          <w:rFonts w:cstheme="minorHAnsi"/>
          <w:i/>
          <w:color w:val="002060"/>
          <w:sz w:val="24"/>
          <w:szCs w:val="24"/>
          <w:shd w:val="clear" w:color="auto" w:fill="B2B2B2"/>
        </w:rPr>
        <w:t>nume</w:t>
      </w:r>
      <w:r w:rsidRPr="009344CF">
        <w:rPr>
          <w:rFonts w:cstheme="minorHAnsi"/>
          <w:i/>
          <w:color w:val="002060"/>
          <w:sz w:val="24"/>
          <w:szCs w:val="24"/>
        </w:rPr>
        <w:t>&gt;, &lt;</w:t>
      </w:r>
      <w:r w:rsidRPr="009344CF">
        <w:rPr>
          <w:rFonts w:cstheme="minorHAnsi"/>
          <w:i/>
          <w:color w:val="002060"/>
          <w:sz w:val="24"/>
          <w:szCs w:val="24"/>
          <w:shd w:val="clear" w:color="auto" w:fill="B2B2B2"/>
        </w:rPr>
        <w:t>prenume</w:t>
      </w:r>
      <w:r w:rsidRPr="009344CF">
        <w:rPr>
          <w:rFonts w:cstheme="minorHAnsi"/>
          <w:i/>
          <w:color w:val="002060"/>
          <w:sz w:val="24"/>
          <w:szCs w:val="24"/>
        </w:rPr>
        <w:t>&gt;</w:t>
      </w:r>
      <w:r w:rsidRPr="009344CF">
        <w:rPr>
          <w:rFonts w:cstheme="minorHAnsi"/>
          <w:color w:val="002060"/>
          <w:sz w:val="24"/>
          <w:szCs w:val="24"/>
        </w:rPr>
        <w:t>, posesor al  BI/CI, seria &lt;</w:t>
      </w:r>
      <w:r w:rsidRPr="009344CF">
        <w:rPr>
          <w:rFonts w:cstheme="minorHAnsi"/>
          <w:color w:val="002060"/>
          <w:sz w:val="24"/>
          <w:szCs w:val="24"/>
          <w:shd w:val="clear" w:color="auto" w:fill="B2B2B2"/>
        </w:rPr>
        <w:t>seriaCI</w:t>
      </w:r>
      <w:r w:rsidRPr="009344CF">
        <w:rPr>
          <w:rFonts w:cstheme="minorHAnsi"/>
          <w:color w:val="002060"/>
          <w:sz w:val="24"/>
          <w:szCs w:val="24"/>
        </w:rPr>
        <w:t>&gt; nr. &lt;</w:t>
      </w:r>
      <w:r w:rsidRPr="009344CF">
        <w:rPr>
          <w:rFonts w:cstheme="minorHAnsi"/>
          <w:color w:val="002060"/>
          <w:sz w:val="24"/>
          <w:szCs w:val="24"/>
          <w:shd w:val="clear" w:color="auto" w:fill="B2B2B2"/>
        </w:rPr>
        <w:t>nrCi</w:t>
      </w:r>
      <w:r w:rsidRPr="009344CF">
        <w:rPr>
          <w:rFonts w:cstheme="minorHAnsi"/>
          <w:color w:val="002060"/>
          <w:sz w:val="24"/>
          <w:szCs w:val="24"/>
        </w:rPr>
        <w:t>&gt;, CNP &lt;</w:t>
      </w:r>
      <w:r w:rsidRPr="009344CF">
        <w:rPr>
          <w:rFonts w:cstheme="minorHAnsi"/>
          <w:color w:val="002060"/>
          <w:sz w:val="24"/>
          <w:szCs w:val="24"/>
          <w:shd w:val="clear" w:color="auto" w:fill="B2B2B2"/>
        </w:rPr>
        <w:t>CNP</w:t>
      </w:r>
      <w:r w:rsidRPr="009344CF">
        <w:rPr>
          <w:rFonts w:cstheme="minorHAnsi"/>
          <w:color w:val="002060"/>
          <w:sz w:val="24"/>
          <w:szCs w:val="24"/>
        </w:rPr>
        <w:t>&gt;, în calitate de &lt;</w:t>
      </w:r>
      <w:r w:rsidRPr="009344CF">
        <w:rPr>
          <w:rFonts w:cstheme="minorHAnsi"/>
          <w:color w:val="002060"/>
          <w:sz w:val="24"/>
          <w:szCs w:val="24"/>
          <w:shd w:val="clear" w:color="auto" w:fill="B2B2B2"/>
        </w:rPr>
        <w:t>reprezentant/</w:t>
      </w:r>
      <w:r w:rsidR="004751C3" w:rsidRPr="009344CF">
        <w:rPr>
          <w:rFonts w:cstheme="minorHAnsi"/>
          <w:color w:val="002060"/>
          <w:sz w:val="24"/>
          <w:szCs w:val="24"/>
          <w:shd w:val="clear" w:color="auto" w:fill="B2B2B2"/>
        </w:rPr>
        <w:t>împuternicit</w:t>
      </w:r>
      <w:r w:rsidRPr="009344CF">
        <w:rPr>
          <w:rFonts w:cstheme="minorHAnsi"/>
          <w:color w:val="002060"/>
          <w:sz w:val="24"/>
          <w:szCs w:val="24"/>
        </w:rPr>
        <w:t>&gt; al &lt;</w:t>
      </w:r>
      <w:r w:rsidRPr="009344CF">
        <w:rPr>
          <w:rFonts w:cstheme="minorHAnsi"/>
          <w:color w:val="002060"/>
          <w:sz w:val="24"/>
          <w:szCs w:val="24"/>
          <w:shd w:val="clear" w:color="auto" w:fill="B2B2B2"/>
        </w:rPr>
        <w:t>entitate</w:t>
      </w:r>
      <w:r w:rsidRPr="009344CF">
        <w:rPr>
          <w:rFonts w:cstheme="minorHAnsi"/>
          <w:color w:val="002060"/>
          <w:sz w:val="24"/>
          <w:szCs w:val="24"/>
        </w:rPr>
        <w:t>&gt; în calitate de &lt;</w:t>
      </w:r>
      <w:r w:rsidRPr="009344CF">
        <w:rPr>
          <w:rFonts w:cstheme="minorHAnsi"/>
          <w:color w:val="002060"/>
          <w:sz w:val="24"/>
          <w:szCs w:val="24"/>
          <w:shd w:val="clear" w:color="auto" w:fill="B2B2B2"/>
        </w:rPr>
        <w:t>calitate în parteneriat - partener/lider</w:t>
      </w:r>
      <w:r w:rsidRPr="009344CF">
        <w:rPr>
          <w:rFonts w:cstheme="minorHAnsi"/>
          <w:color w:val="002060"/>
          <w:sz w:val="24"/>
          <w:szCs w:val="24"/>
        </w:rPr>
        <w:t>&gt;</w:t>
      </w:r>
      <w:r w:rsidRPr="009344CF">
        <w:rPr>
          <w:rFonts w:cstheme="minorHAnsi"/>
          <w:i/>
          <w:color w:val="002060"/>
          <w:sz w:val="24"/>
          <w:szCs w:val="24"/>
        </w:rPr>
        <w:t xml:space="preserve"> al parteneriatului format din </w:t>
      </w:r>
      <w:r w:rsidRPr="009344CF">
        <w:rPr>
          <w:rFonts w:cstheme="minorHAnsi"/>
          <w:i/>
          <w:color w:val="002060"/>
          <w:sz w:val="24"/>
          <w:szCs w:val="24"/>
          <w:shd w:val="clear" w:color="auto" w:fill="B2B2B2"/>
        </w:rPr>
        <w:t>&lt;denumire parteneriat&gt;</w:t>
      </w:r>
      <w:r w:rsidRPr="009344CF">
        <w:rPr>
          <w:rFonts w:cstheme="minorHAnsi"/>
          <w:color w:val="002060"/>
          <w:sz w:val="24"/>
          <w:szCs w:val="24"/>
        </w:rPr>
        <w:t>, cunoscând prevederile legale privind falsul în declarații și falsul intelectual, declar următoarele:</w:t>
      </w:r>
    </w:p>
    <w:p w14:paraId="05B4FFA4" w14:textId="1DA3B0AA" w:rsidR="004B52C0" w:rsidRPr="009344CF" w:rsidRDefault="004B52C0" w:rsidP="009344CF">
      <w:pPr>
        <w:pStyle w:val="bullet"/>
        <w:numPr>
          <w:ilvl w:val="0"/>
          <w:numId w:val="0"/>
        </w:numPr>
        <w:spacing w:before="60" w:after="0"/>
        <w:rPr>
          <w:rFonts w:asciiTheme="minorHAnsi" w:hAnsiTheme="minorHAnsi" w:cstheme="minorHAnsi"/>
          <w:color w:val="002060"/>
          <w:sz w:val="24"/>
        </w:rPr>
      </w:pPr>
      <w:r w:rsidRPr="009344CF">
        <w:rPr>
          <w:rFonts w:asciiTheme="minorHAnsi" w:hAnsiTheme="minorHAnsi" w:cstheme="minorHAnsi"/>
          <w:i/>
          <w:iCs/>
          <w:color w:val="002060"/>
          <w:sz w:val="24"/>
          <w:lang w:eastAsia="sk-SK"/>
        </w:rPr>
        <w:t xml:space="preserve"> &lt;</w:t>
      </w:r>
      <w:r w:rsidRPr="009344CF">
        <w:rPr>
          <w:rFonts w:asciiTheme="minorHAnsi" w:hAnsiTheme="minorHAnsi" w:cstheme="minorHAnsi"/>
          <w:i/>
          <w:iCs/>
          <w:color w:val="002060"/>
          <w:sz w:val="24"/>
          <w:shd w:val="clear" w:color="auto" w:fill="B2B2B2"/>
          <w:lang w:eastAsia="sk-SK"/>
        </w:rPr>
        <w:t>solicitant</w:t>
      </w:r>
      <w:r w:rsidRPr="009344CF">
        <w:rPr>
          <w:rFonts w:asciiTheme="minorHAnsi" w:hAnsiTheme="minorHAnsi" w:cstheme="minorHAnsi"/>
          <w:i/>
          <w:iCs/>
          <w:color w:val="002060"/>
          <w:sz w:val="24"/>
          <w:lang w:eastAsia="sk-SK"/>
        </w:rPr>
        <w:t>&gt;</w:t>
      </w:r>
      <w:r w:rsidRPr="009344CF">
        <w:rPr>
          <w:rFonts w:asciiTheme="minorHAnsi" w:hAnsiTheme="minorHAnsi" w:cstheme="minorHAnsi"/>
          <w:color w:val="002060"/>
          <w:sz w:val="24"/>
        </w:rPr>
        <w:t xml:space="preserve"> depune Cererea de finanțare cu titlul &lt;</w:t>
      </w:r>
      <w:r w:rsidRPr="009344CF">
        <w:rPr>
          <w:rFonts w:asciiTheme="minorHAnsi" w:hAnsiTheme="minorHAnsi" w:cstheme="minorHAnsi"/>
          <w:color w:val="002060"/>
          <w:sz w:val="24"/>
          <w:shd w:val="clear" w:color="auto" w:fill="B2B2B2"/>
        </w:rPr>
        <w:t>titlu proiect</w:t>
      </w:r>
      <w:r w:rsidRPr="009344CF">
        <w:rPr>
          <w:rFonts w:asciiTheme="minorHAnsi" w:hAnsiTheme="minorHAnsi" w:cstheme="minorHAnsi"/>
          <w:color w:val="002060"/>
          <w:sz w:val="24"/>
        </w:rPr>
        <w:t>&gt;, depus în cadrul Apelului de proiecte &lt;</w:t>
      </w:r>
      <w:r w:rsidRPr="009344CF">
        <w:rPr>
          <w:rFonts w:asciiTheme="minorHAnsi" w:hAnsiTheme="minorHAnsi" w:cstheme="minorHAnsi"/>
          <w:color w:val="002060"/>
          <w:sz w:val="24"/>
          <w:shd w:val="clear" w:color="auto" w:fill="B2B2B2"/>
        </w:rPr>
        <w:t>titlu apel</w:t>
      </w:r>
      <w:r w:rsidRPr="009344CF">
        <w:rPr>
          <w:rFonts w:asciiTheme="minorHAnsi" w:hAnsiTheme="minorHAnsi" w:cstheme="minorHAnsi"/>
          <w:color w:val="002060"/>
          <w:sz w:val="24"/>
        </w:rPr>
        <w:t>&gt;, lansat în cadrul programului &lt;</w:t>
      </w:r>
      <w:r w:rsidRPr="009344CF">
        <w:rPr>
          <w:rFonts w:asciiTheme="minorHAnsi" w:hAnsiTheme="minorHAnsi" w:cstheme="minorHAnsi"/>
          <w:color w:val="002060"/>
          <w:sz w:val="24"/>
          <w:shd w:val="clear" w:color="auto" w:fill="B2B2B2"/>
        </w:rPr>
        <w:t>program</w:t>
      </w:r>
      <w:r w:rsidRPr="009344CF">
        <w:rPr>
          <w:rFonts w:asciiTheme="minorHAnsi" w:hAnsiTheme="minorHAnsi" w:cstheme="minorHAnsi"/>
          <w:color w:val="002060"/>
          <w:sz w:val="24"/>
        </w:rPr>
        <w:t>&gt;, prioritatea &lt;</w:t>
      </w:r>
      <w:r w:rsidRPr="009344CF">
        <w:rPr>
          <w:rFonts w:asciiTheme="minorHAnsi" w:hAnsiTheme="minorHAnsi" w:cstheme="minorHAnsi"/>
          <w:color w:val="002060"/>
          <w:sz w:val="24"/>
          <w:shd w:val="clear" w:color="auto" w:fill="B2B2B2"/>
        </w:rPr>
        <w:t>prioritate</w:t>
      </w:r>
      <w:r w:rsidRPr="009344CF">
        <w:rPr>
          <w:rFonts w:asciiTheme="minorHAnsi" w:hAnsiTheme="minorHAnsi" w:cstheme="minorHAnsi"/>
          <w:color w:val="002060"/>
          <w:sz w:val="24"/>
        </w:rPr>
        <w:t>&gt;, obiectiv specific &lt;</w:t>
      </w:r>
      <w:r w:rsidRPr="009344CF">
        <w:rPr>
          <w:rFonts w:asciiTheme="minorHAnsi" w:hAnsiTheme="minorHAnsi" w:cstheme="minorHAnsi"/>
          <w:color w:val="002060"/>
          <w:sz w:val="24"/>
          <w:shd w:val="clear" w:color="auto" w:fill="B2B2B2"/>
        </w:rPr>
        <w:t>obiectiv</w:t>
      </w:r>
      <w:r w:rsidR="004751C3" w:rsidRPr="009344CF">
        <w:rPr>
          <w:rFonts w:asciiTheme="minorHAnsi" w:hAnsiTheme="minorHAnsi" w:cstheme="minorHAnsi"/>
          <w:color w:val="002060"/>
          <w:sz w:val="24"/>
          <w:shd w:val="clear" w:color="auto" w:fill="B2B2B2"/>
        </w:rPr>
        <w:t xml:space="preserve"> </w:t>
      </w:r>
      <w:r w:rsidRPr="009344CF">
        <w:rPr>
          <w:rFonts w:asciiTheme="minorHAnsi" w:hAnsiTheme="minorHAnsi" w:cstheme="minorHAnsi"/>
          <w:color w:val="002060"/>
          <w:sz w:val="24"/>
          <w:shd w:val="clear" w:color="auto" w:fill="B2B2B2"/>
        </w:rPr>
        <w:t>Specific</w:t>
      </w:r>
      <w:r w:rsidRPr="009344CF">
        <w:rPr>
          <w:rFonts w:asciiTheme="minorHAnsi" w:hAnsiTheme="minorHAnsi" w:cstheme="minorHAnsi"/>
          <w:color w:val="002060"/>
          <w:sz w:val="24"/>
        </w:rPr>
        <w:t>&gt; în calitate de &lt;</w:t>
      </w:r>
      <w:r w:rsidRPr="009344CF">
        <w:rPr>
          <w:rFonts w:asciiTheme="minorHAnsi" w:hAnsiTheme="minorHAnsi" w:cstheme="minorHAnsi"/>
          <w:color w:val="002060"/>
          <w:sz w:val="24"/>
          <w:shd w:val="clear" w:color="auto" w:fill="B2B2B2"/>
        </w:rPr>
        <w:t>calitatea în proiect</w:t>
      </w:r>
      <w:r w:rsidRPr="009344CF">
        <w:rPr>
          <w:rFonts w:asciiTheme="minorHAnsi" w:hAnsiTheme="minorHAnsi" w:cstheme="minorHAnsi"/>
          <w:color w:val="002060"/>
          <w:sz w:val="24"/>
        </w:rPr>
        <w:t xml:space="preserve">&gt;, proiect pentru care va fi asigurata o contribuție proprie de </w:t>
      </w:r>
      <w:r w:rsidRPr="009344CF">
        <w:rPr>
          <w:rFonts w:asciiTheme="minorHAnsi" w:hAnsiTheme="minorHAnsi" w:cstheme="minorHAnsi"/>
          <w:i/>
          <w:color w:val="002060"/>
          <w:sz w:val="24"/>
        </w:rPr>
        <w:t>&lt;</w:t>
      </w:r>
      <w:r w:rsidR="004751C3" w:rsidRPr="009344CF">
        <w:rPr>
          <w:rFonts w:asciiTheme="minorHAnsi" w:hAnsiTheme="minorHAnsi" w:cstheme="minorHAnsi"/>
          <w:i/>
          <w:color w:val="002060"/>
          <w:sz w:val="24"/>
          <w:shd w:val="clear" w:color="auto" w:fill="B2B2B2"/>
        </w:rPr>
        <w:t>contribuția</w:t>
      </w:r>
      <w:r w:rsidRPr="009344CF">
        <w:rPr>
          <w:rFonts w:asciiTheme="minorHAnsi" w:hAnsiTheme="minorHAnsi" w:cstheme="minorHAnsi"/>
          <w:i/>
          <w:color w:val="002060"/>
          <w:sz w:val="24"/>
          <w:shd w:val="clear" w:color="auto" w:fill="B2B2B2"/>
        </w:rPr>
        <w:t xml:space="preserve"> Proprie</w:t>
      </w:r>
      <w:r w:rsidRPr="009344CF">
        <w:rPr>
          <w:rFonts w:asciiTheme="minorHAnsi" w:hAnsiTheme="minorHAnsi" w:cstheme="minorHAnsi"/>
          <w:i/>
          <w:color w:val="002060"/>
          <w:sz w:val="24"/>
        </w:rPr>
        <w:t xml:space="preserve">&gt; lei, reprezentând </w:t>
      </w:r>
      <w:r w:rsidR="009C3795" w:rsidRPr="009344CF">
        <w:rPr>
          <w:rFonts w:asciiTheme="minorHAnsi" w:hAnsiTheme="minorHAnsi" w:cstheme="minorHAnsi"/>
          <w:i/>
          <w:color w:val="002060"/>
          <w:sz w:val="24"/>
          <w:shd w:val="clear" w:color="auto" w:fill="999999"/>
        </w:rPr>
        <w:t>2</w:t>
      </w:r>
      <w:r w:rsidRPr="009344CF">
        <w:rPr>
          <w:rFonts w:asciiTheme="minorHAnsi" w:hAnsiTheme="minorHAnsi" w:cstheme="minorHAnsi"/>
          <w:i/>
          <w:color w:val="002060"/>
          <w:sz w:val="24"/>
        </w:rPr>
        <w:t xml:space="preserve">% din valoarea eligibilă a proiectului. </w:t>
      </w:r>
      <w:r w:rsidRPr="009344CF">
        <w:rPr>
          <w:rFonts w:asciiTheme="minorHAnsi" w:hAnsiTheme="minorHAnsi" w:cstheme="minorHAnsi"/>
          <w:i/>
          <w:iCs/>
          <w:color w:val="002060"/>
          <w:sz w:val="24"/>
        </w:rPr>
        <w:t xml:space="preserve">(unde x% = se va calcula din datele introduse în Cererea de finanțare ca </w:t>
      </w:r>
      <w:r w:rsidR="00DF0064" w:rsidRPr="009344CF">
        <w:rPr>
          <w:rFonts w:asciiTheme="minorHAnsi" w:hAnsiTheme="minorHAnsi" w:cstheme="minorHAnsi"/>
          <w:i/>
          <w:iCs/>
          <w:color w:val="002060"/>
          <w:sz w:val="24"/>
        </w:rPr>
        <w:t>contribuție</w:t>
      </w:r>
      <w:r w:rsidRPr="009344CF">
        <w:rPr>
          <w:rFonts w:asciiTheme="minorHAnsi" w:hAnsiTheme="minorHAnsi" w:cstheme="minorHAnsi"/>
          <w:i/>
          <w:iCs/>
          <w:color w:val="002060"/>
          <w:sz w:val="24"/>
        </w:rPr>
        <w:t xml:space="preserve"> proprie din valoarea eligibilă a proiectului).</w:t>
      </w:r>
    </w:p>
    <w:p w14:paraId="78D66140" w14:textId="77777777" w:rsidR="00694857" w:rsidRPr="009344CF" w:rsidRDefault="00694857" w:rsidP="009344CF">
      <w:pPr>
        <w:pStyle w:val="bullet"/>
        <w:numPr>
          <w:ilvl w:val="0"/>
          <w:numId w:val="0"/>
        </w:numPr>
        <w:spacing w:before="60" w:after="0"/>
        <w:rPr>
          <w:rFonts w:asciiTheme="minorHAnsi" w:hAnsiTheme="minorHAnsi" w:cstheme="minorHAnsi"/>
          <w:color w:val="002060"/>
          <w:sz w:val="24"/>
        </w:rPr>
      </w:pPr>
    </w:p>
    <w:p w14:paraId="535DBD00" w14:textId="065DD921" w:rsidR="00694857" w:rsidRPr="009344CF" w:rsidRDefault="00193DF2" w:rsidP="009344CF">
      <w:pPr>
        <w:pStyle w:val="bullet"/>
        <w:numPr>
          <w:ilvl w:val="0"/>
          <w:numId w:val="3"/>
        </w:numPr>
        <w:spacing w:before="60" w:after="0"/>
        <w:rPr>
          <w:rFonts w:asciiTheme="minorHAnsi" w:hAnsiTheme="minorHAnsi" w:cstheme="minorHAnsi"/>
          <w:b/>
          <w:iCs/>
          <w:color w:val="002060"/>
          <w:sz w:val="24"/>
          <w:lang w:eastAsia="sk-SK"/>
        </w:rPr>
      </w:pPr>
      <w:r w:rsidRPr="009344CF">
        <w:rPr>
          <w:rFonts w:asciiTheme="minorHAnsi" w:hAnsiTheme="minorHAnsi" w:cstheme="minorHAnsi"/>
          <w:b/>
          <w:iCs/>
          <w:color w:val="002060"/>
          <w:sz w:val="24"/>
          <w:lang w:eastAsia="sk-SK"/>
        </w:rPr>
        <w:t xml:space="preserve">Sunt respectate </w:t>
      </w:r>
      <w:r w:rsidR="002F6292" w:rsidRPr="009344CF">
        <w:rPr>
          <w:rFonts w:asciiTheme="minorHAnsi" w:hAnsiTheme="minorHAnsi" w:cstheme="minorHAnsi"/>
          <w:b/>
          <w:iCs/>
          <w:color w:val="002060"/>
          <w:sz w:val="24"/>
          <w:lang w:eastAsia="sk-SK"/>
        </w:rPr>
        <w:t xml:space="preserve">cerințele specifice de eligibilitate aplicabile proiectului și solicitantului, în </w:t>
      </w:r>
      <w:r w:rsidR="003E151B" w:rsidRPr="009344CF">
        <w:rPr>
          <w:rFonts w:asciiTheme="minorHAnsi" w:hAnsiTheme="minorHAnsi" w:cstheme="minorHAnsi"/>
          <w:b/>
          <w:iCs/>
          <w:color w:val="002060"/>
          <w:sz w:val="24"/>
          <w:lang w:eastAsia="sk-SK"/>
        </w:rPr>
        <w:t xml:space="preserve">condițiile și la termenele prevăzute în </w:t>
      </w:r>
      <w:r w:rsidR="002F6292" w:rsidRPr="009344CF">
        <w:rPr>
          <w:rFonts w:asciiTheme="minorHAnsi" w:hAnsiTheme="minorHAnsi" w:cstheme="minorHAnsi"/>
          <w:b/>
          <w:iCs/>
          <w:color w:val="002060"/>
          <w:sz w:val="24"/>
          <w:lang w:eastAsia="sk-SK"/>
        </w:rPr>
        <w:t>Ghidul Solicitantului, după cum urmează:</w:t>
      </w:r>
    </w:p>
    <w:p w14:paraId="2FB058AB" w14:textId="1B15C593" w:rsidR="004751C3" w:rsidRPr="009344CF" w:rsidRDefault="001205AD" w:rsidP="009344CF">
      <w:pPr>
        <w:pStyle w:val="bullet"/>
        <w:numPr>
          <w:ilvl w:val="0"/>
          <w:numId w:val="0"/>
        </w:numPr>
        <w:spacing w:before="60" w:after="0"/>
        <w:ind w:left="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004751C3" w:rsidRPr="009344CF">
        <w:rPr>
          <w:rFonts w:asciiTheme="minorHAnsi" w:hAnsiTheme="minorHAnsi" w:cstheme="minorHAnsi"/>
          <w:b/>
          <w:bCs/>
          <w:color w:val="002060"/>
          <w:sz w:val="24"/>
          <w:lang w:eastAsia="sk-SK"/>
        </w:rPr>
        <w:t>CERINȚA 1</w:t>
      </w:r>
      <w:r w:rsidR="004751C3" w:rsidRPr="009344CF">
        <w:rPr>
          <w:rFonts w:asciiTheme="minorHAnsi" w:hAnsiTheme="minorHAnsi" w:cstheme="minorHAnsi"/>
          <w:color w:val="002060"/>
          <w:sz w:val="24"/>
          <w:lang w:eastAsia="sk-SK"/>
        </w:rPr>
        <w:t xml:space="preserve">. Solicitantul și/ sau partenerii fac parte din categoriile eligibile, conform </w:t>
      </w:r>
      <w:r w:rsidR="004751C3" w:rsidRPr="009344CF">
        <w:rPr>
          <w:rFonts w:asciiTheme="minorHAnsi" w:hAnsiTheme="minorHAnsi" w:cstheme="minorHAnsi"/>
          <w:i/>
          <w:color w:val="002060"/>
          <w:sz w:val="24"/>
          <w:lang w:eastAsia="sk-SK"/>
        </w:rPr>
        <w:t>Ghidului solicitantului,</w:t>
      </w:r>
      <w:r w:rsidR="004751C3" w:rsidRPr="009344CF">
        <w:rPr>
          <w:rFonts w:asciiTheme="minorHAnsi" w:hAnsiTheme="minorHAnsi" w:cstheme="minorHAnsi"/>
          <w:color w:val="002060"/>
          <w:sz w:val="24"/>
          <w:lang w:eastAsia="sk-SK"/>
        </w:rPr>
        <w:t xml:space="preserve"> și anume: </w:t>
      </w:r>
    </w:p>
    <w:p w14:paraId="35B390A8" w14:textId="77777777" w:rsidR="00625084" w:rsidRPr="00625084" w:rsidRDefault="00625084" w:rsidP="00DB4EDE">
      <w:pPr>
        <w:numPr>
          <w:ilvl w:val="0"/>
          <w:numId w:val="47"/>
        </w:numPr>
        <w:suppressAutoHyphens w:val="0"/>
        <w:spacing w:before="60" w:after="0" w:line="240" w:lineRule="auto"/>
        <w:jc w:val="both"/>
        <w:rPr>
          <w:rFonts w:cstheme="minorHAnsi"/>
          <w:iCs/>
          <w:color w:val="002060"/>
          <w:sz w:val="24"/>
          <w:szCs w:val="24"/>
        </w:rPr>
      </w:pPr>
      <w:r w:rsidRPr="00625084">
        <w:rPr>
          <w:rFonts w:cstheme="minorHAnsi"/>
          <w:iCs/>
          <w:color w:val="002060"/>
          <w:sz w:val="24"/>
          <w:szCs w:val="24"/>
        </w:rPr>
        <w:t xml:space="preserve">Unități sanitare publice de </w:t>
      </w:r>
      <w:r w:rsidRPr="00625084">
        <w:rPr>
          <w:rFonts w:cstheme="minorHAnsi"/>
          <w:b/>
          <w:bCs/>
          <w:iCs/>
          <w:color w:val="002060"/>
          <w:sz w:val="24"/>
          <w:szCs w:val="24"/>
        </w:rPr>
        <w:t>pediatrie</w:t>
      </w:r>
      <w:r w:rsidRPr="00625084">
        <w:rPr>
          <w:rFonts w:cstheme="minorHAnsi"/>
          <w:iCs/>
          <w:color w:val="002060"/>
          <w:sz w:val="24"/>
          <w:szCs w:val="24"/>
        </w:rPr>
        <w:t xml:space="preserve"> cu personalitate juridică</w:t>
      </w:r>
      <w:r w:rsidRPr="00625084" w:rsidDel="00C65601">
        <w:rPr>
          <w:rFonts w:cstheme="minorHAnsi"/>
          <w:iCs/>
          <w:color w:val="002060"/>
          <w:sz w:val="24"/>
          <w:szCs w:val="24"/>
        </w:rPr>
        <w:t xml:space="preserve"> </w:t>
      </w:r>
    </w:p>
    <w:p w14:paraId="48EC3226" w14:textId="77777777" w:rsidR="00625084" w:rsidRPr="00DB4EDE" w:rsidRDefault="00625084" w:rsidP="00DB4EDE">
      <w:pPr>
        <w:pStyle w:val="Listparagraf"/>
        <w:numPr>
          <w:ilvl w:val="0"/>
          <w:numId w:val="47"/>
        </w:numPr>
        <w:suppressAutoHyphens w:val="0"/>
        <w:spacing w:before="60" w:after="0" w:line="240" w:lineRule="auto"/>
        <w:jc w:val="both"/>
        <w:rPr>
          <w:rFonts w:cstheme="minorHAnsi"/>
          <w:iCs/>
          <w:color w:val="002060"/>
          <w:sz w:val="24"/>
          <w:szCs w:val="24"/>
        </w:rPr>
      </w:pPr>
      <w:r w:rsidRPr="00DB4EDE">
        <w:rPr>
          <w:rFonts w:cstheme="minorHAnsi"/>
          <w:iCs/>
          <w:color w:val="002060"/>
          <w:sz w:val="24"/>
          <w:szCs w:val="24"/>
        </w:rPr>
        <w:t>Unitățile administrativ-teritoriale, astfel cum sunt definite la art. 5 lit. pp) din Ordonanța de urgență a Guvernului nr. 57/2019, cu modificările și completările ulterioare, care au în coordonare/ subordonare/ autoritate sau dețin în administrare/ proprietate unitățile de la punctul a):</w:t>
      </w:r>
    </w:p>
    <w:p w14:paraId="284CB1C0" w14:textId="77777777" w:rsidR="00625084" w:rsidRPr="00DB4EDE" w:rsidRDefault="00625084" w:rsidP="00DB4EDE">
      <w:pPr>
        <w:pStyle w:val="Listparagraf"/>
        <w:numPr>
          <w:ilvl w:val="0"/>
          <w:numId w:val="47"/>
        </w:numPr>
        <w:suppressAutoHyphens w:val="0"/>
        <w:spacing w:before="60" w:after="0" w:line="240" w:lineRule="auto"/>
        <w:jc w:val="both"/>
        <w:rPr>
          <w:rFonts w:cstheme="minorHAnsi"/>
          <w:iCs/>
          <w:color w:val="002060"/>
          <w:sz w:val="24"/>
          <w:szCs w:val="24"/>
        </w:rPr>
      </w:pPr>
      <w:r w:rsidRPr="00DB4EDE">
        <w:rPr>
          <w:rFonts w:cstheme="minorHAnsi"/>
          <w:iCs/>
          <w:color w:val="002060"/>
          <w:sz w:val="24"/>
          <w:szCs w:val="24"/>
        </w:rPr>
        <w:t>Primăria Municipiului București, inclusiv prin Administrația Spitalelor și Serviciilor Medicale București</w:t>
      </w:r>
      <w:r w:rsidRPr="00DB4EDE">
        <w:rPr>
          <w:rFonts w:ascii="Times New Roman" w:hAnsi="Times New Roman" w:cs="Times New Roman"/>
          <w:sz w:val="24"/>
          <w:szCs w:val="24"/>
          <w14:ligatures w14:val="standardContextual"/>
        </w:rPr>
        <w:t xml:space="preserve"> </w:t>
      </w:r>
      <w:r w:rsidRPr="00DB4EDE">
        <w:rPr>
          <w:rFonts w:cstheme="minorHAnsi"/>
          <w:iCs/>
          <w:color w:val="002060"/>
          <w:sz w:val="24"/>
          <w:szCs w:val="24"/>
        </w:rPr>
        <w:t xml:space="preserve">și sectoarele Municipiului București, definite conform prevederilor art. 5 lit. pp și mm) din Ordonanța de urgență a Guvernului nr. 57/2019 privind Codul administrativ, cu modificările și completările ulterioare, care au în coordonare/ subordonare/ autoritate sau dețin în administrare/ proprietate unitățile de la punctul a); </w:t>
      </w:r>
    </w:p>
    <w:p w14:paraId="214BD357" w14:textId="77777777" w:rsidR="00625084" w:rsidRPr="00DB4EDE" w:rsidRDefault="00625084" w:rsidP="00DB4EDE">
      <w:pPr>
        <w:pStyle w:val="Listparagraf"/>
        <w:numPr>
          <w:ilvl w:val="0"/>
          <w:numId w:val="47"/>
        </w:numPr>
        <w:suppressAutoHyphens w:val="0"/>
        <w:spacing w:before="60" w:after="0" w:line="240" w:lineRule="auto"/>
        <w:jc w:val="both"/>
        <w:rPr>
          <w:rFonts w:cstheme="minorHAnsi"/>
          <w:iCs/>
          <w:color w:val="002060"/>
          <w:sz w:val="24"/>
          <w:szCs w:val="24"/>
        </w:rPr>
      </w:pPr>
      <w:r w:rsidRPr="00DB4EDE">
        <w:rPr>
          <w:rFonts w:cstheme="minorHAnsi"/>
          <w:iCs/>
          <w:color w:val="002060"/>
          <w:sz w:val="24"/>
          <w:szCs w:val="24"/>
        </w:rPr>
        <w:t>Ministerul Sănătății, alte autorități și instituții publice centrale, inclusiv autorități și instituții publice centrale din sfera apărării, ordinii publice și siguranței naționale, respectiv a Academiei Române care au în coordonare/ subordonare/ autoritate sau dețin în administrare/ proprietate unitățile de la punctul a);</w:t>
      </w:r>
    </w:p>
    <w:p w14:paraId="147662CD" w14:textId="563344DD" w:rsidR="004751C3" w:rsidRPr="009344CF" w:rsidRDefault="004751C3" w:rsidP="009344CF">
      <w:pPr>
        <w:pStyle w:val="bullet"/>
        <w:numPr>
          <w:ilvl w:val="0"/>
          <w:numId w:val="0"/>
        </w:numPr>
        <w:spacing w:before="60" w:after="0"/>
        <w:ind w:left="720" w:hanging="360"/>
        <w:rPr>
          <w:rFonts w:asciiTheme="minorHAnsi" w:hAnsiTheme="minorHAnsi" w:cstheme="minorHAnsi"/>
          <w:b/>
          <w:bCs/>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 2</w:t>
      </w:r>
      <w:r w:rsidRPr="009344CF">
        <w:rPr>
          <w:rFonts w:asciiTheme="minorHAnsi" w:hAnsiTheme="minorHAnsi" w:cstheme="minorHAnsi"/>
          <w:color w:val="002060"/>
          <w:sz w:val="24"/>
          <w:lang w:eastAsia="sk-SK"/>
        </w:rPr>
        <w:t xml:space="preserve">. </w:t>
      </w:r>
      <w:r w:rsidRPr="009344CF">
        <w:rPr>
          <w:rFonts w:asciiTheme="minorHAnsi" w:hAnsiTheme="minorHAnsi" w:cstheme="minorHAnsi"/>
          <w:color w:val="002060"/>
          <w:sz w:val="24"/>
        </w:rPr>
        <w:t>Solicitanții și partenerii sunt exclusiv din categoria entități publice</w:t>
      </w:r>
      <w:r w:rsidRPr="009344CF">
        <w:rPr>
          <w:rFonts w:asciiTheme="minorHAnsi" w:hAnsiTheme="minorHAnsi" w:cstheme="minorHAnsi"/>
          <w:b/>
          <w:bCs/>
          <w:color w:val="002060"/>
          <w:sz w:val="24"/>
        </w:rPr>
        <w:t>;</w:t>
      </w:r>
    </w:p>
    <w:p w14:paraId="5FBBE9EA" w14:textId="42CEC053"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1205AD" w:rsidRPr="009344CF">
        <w:rPr>
          <w:rFonts w:asciiTheme="minorHAnsi" w:hAnsiTheme="minorHAnsi" w:cstheme="minorHAnsi"/>
          <w:b/>
          <w:bCs/>
          <w:color w:val="002060"/>
          <w:sz w:val="24"/>
          <w:lang w:eastAsia="sk-SK"/>
        </w:rPr>
        <w:t>3</w:t>
      </w:r>
      <w:r w:rsidRPr="009344CF">
        <w:rPr>
          <w:rFonts w:asciiTheme="minorHAnsi" w:hAnsiTheme="minorHAnsi" w:cstheme="minorHAnsi"/>
          <w:color w:val="002060"/>
          <w:sz w:val="24"/>
          <w:lang w:eastAsia="sk-SK"/>
        </w:rPr>
        <w:t>. Parteneriatul este format din parteneri individuali, nu din consorții sau asociații de parteneri;</w:t>
      </w:r>
    </w:p>
    <w:p w14:paraId="13979F28" w14:textId="04D5EA23"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1205AD" w:rsidRPr="009344CF">
        <w:rPr>
          <w:rFonts w:asciiTheme="minorHAnsi" w:hAnsiTheme="minorHAnsi" w:cstheme="minorHAnsi"/>
          <w:b/>
          <w:bCs/>
          <w:color w:val="002060"/>
          <w:sz w:val="24"/>
          <w:lang w:eastAsia="sk-SK"/>
        </w:rPr>
        <w:t>4</w:t>
      </w:r>
      <w:r w:rsidRPr="009344CF">
        <w:rPr>
          <w:rFonts w:asciiTheme="minorHAnsi" w:hAnsiTheme="minorHAnsi" w:cstheme="minorHAnsi"/>
          <w:color w:val="002060"/>
          <w:sz w:val="24"/>
          <w:lang w:eastAsia="sk-SK"/>
        </w:rPr>
        <w:t>. Solicitantul dispune de resursele și mecanismele financiare necesare pentru a acoperi costurile de funcționare și întreținere a investițiilor în infrastructură sau investiții productive, în vederea asigurării sustenabilității financiare a acestora</w:t>
      </w:r>
      <w:r w:rsidRPr="009344CF">
        <w:rPr>
          <w:rFonts w:asciiTheme="minorHAnsi" w:hAnsiTheme="minorHAnsi" w:cstheme="minorHAnsi"/>
          <w:color w:val="002060"/>
          <w:sz w:val="24"/>
        </w:rPr>
        <w:t xml:space="preserve"> </w:t>
      </w:r>
      <w:r w:rsidRPr="009344CF">
        <w:rPr>
          <w:rFonts w:asciiTheme="minorHAnsi" w:hAnsiTheme="minorHAnsi" w:cstheme="minorHAnsi"/>
          <w:color w:val="002060"/>
          <w:sz w:val="24"/>
          <w:lang w:eastAsia="sk-SK"/>
        </w:rPr>
        <w:t>pentru o perioadă de cel puțin 5 ani</w:t>
      </w:r>
      <w:r w:rsidRPr="009344CF">
        <w:rPr>
          <w:rFonts w:asciiTheme="minorHAnsi" w:hAnsiTheme="minorHAnsi" w:cstheme="minorHAnsi"/>
          <w:iCs/>
          <w:color w:val="002060"/>
          <w:sz w:val="24"/>
          <w:lang w:eastAsia="sk-SK"/>
        </w:rPr>
        <w:t>;</w:t>
      </w:r>
      <w:r w:rsidRPr="009344CF">
        <w:rPr>
          <w:rFonts w:asciiTheme="minorHAnsi" w:hAnsiTheme="minorHAnsi" w:cstheme="minorHAnsi"/>
          <w:color w:val="002060"/>
          <w:sz w:val="24"/>
        </w:rPr>
        <w:t xml:space="preserve"> </w:t>
      </w:r>
    </w:p>
    <w:p w14:paraId="3D883A6A" w14:textId="77777777" w:rsidR="001205AD" w:rsidRPr="00405063" w:rsidRDefault="004751C3" w:rsidP="00405063">
      <w:pPr>
        <w:pStyle w:val="bullet"/>
        <w:numPr>
          <w:ilvl w:val="0"/>
          <w:numId w:val="0"/>
        </w:numPr>
        <w:spacing w:before="60" w:after="0"/>
        <w:ind w:left="720" w:hanging="360"/>
        <w:rPr>
          <w:rFonts w:asciiTheme="minorHAnsi" w:hAnsiTheme="minorHAnsi" w:cstheme="minorHAnsi"/>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Pr="00405063">
        <w:rPr>
          <w:rFonts w:asciiTheme="minorHAnsi" w:hAnsiTheme="minorHAnsi" w:cstheme="minorHAnsi"/>
          <w:b/>
          <w:bCs/>
          <w:color w:val="002060"/>
          <w:sz w:val="24"/>
        </w:rPr>
        <w:t xml:space="preserve">CERINȚA </w:t>
      </w:r>
      <w:r w:rsidR="001205AD" w:rsidRPr="00405063">
        <w:rPr>
          <w:rFonts w:asciiTheme="minorHAnsi" w:hAnsiTheme="minorHAnsi" w:cstheme="minorHAnsi"/>
          <w:b/>
          <w:bCs/>
          <w:color w:val="002060"/>
          <w:sz w:val="24"/>
        </w:rPr>
        <w:t>5</w:t>
      </w:r>
      <w:r w:rsidRPr="009344CF">
        <w:rPr>
          <w:rFonts w:asciiTheme="minorHAnsi" w:hAnsiTheme="minorHAnsi" w:cstheme="minorHAnsi"/>
          <w:color w:val="002060"/>
          <w:sz w:val="24"/>
        </w:rPr>
        <w:t xml:space="preserve">. </w:t>
      </w:r>
      <w:bookmarkStart w:id="2" w:name="_Hlk140826422"/>
      <w:r w:rsidR="001205AD" w:rsidRPr="009344CF">
        <w:rPr>
          <w:rFonts w:asciiTheme="minorHAnsi" w:hAnsiTheme="minorHAnsi" w:cstheme="minorHAnsi"/>
          <w:color w:val="002060"/>
          <w:sz w:val="24"/>
        </w:rPr>
        <w:t>Dacă proiectul propus se implementează în parteneriat, în cadrul Acordului de parteneriat este detaliat rolul fiecărui partener în implementarea proiectului, precum și, dacă este cazul, bugetul alocat pentru implementarea activității/ activităților asumate de fiecare partener;</w:t>
      </w:r>
    </w:p>
    <w:bookmarkEnd w:id="2"/>
    <w:p w14:paraId="1CB90667" w14:textId="12CAFF81" w:rsidR="004751C3" w:rsidRPr="009344CF" w:rsidRDefault="001205A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Pr="009344CF">
        <w:rPr>
          <w:rFonts w:asciiTheme="minorHAnsi" w:hAnsiTheme="minorHAnsi" w:cstheme="minorHAnsi"/>
          <w:b/>
          <w:bCs/>
          <w:color w:val="002060"/>
          <w:sz w:val="24"/>
          <w:lang w:eastAsia="sk-SK"/>
        </w:rPr>
        <w:t>6</w:t>
      </w:r>
      <w:r w:rsidR="004751C3" w:rsidRPr="009344CF">
        <w:rPr>
          <w:rFonts w:asciiTheme="minorHAnsi" w:hAnsiTheme="minorHAnsi" w:cstheme="minorHAnsi"/>
          <w:b/>
          <w:bCs/>
          <w:color w:val="002060"/>
          <w:sz w:val="24"/>
          <w:lang w:eastAsia="sk-SK"/>
        </w:rPr>
        <w:t>.</w:t>
      </w:r>
      <w:r w:rsidR="004751C3" w:rsidRPr="009344CF">
        <w:rPr>
          <w:rFonts w:asciiTheme="minorHAnsi" w:hAnsiTheme="minorHAnsi" w:cstheme="minorHAnsi"/>
          <w:color w:val="002060"/>
          <w:sz w:val="24"/>
          <w:lang w:eastAsia="sk-SK"/>
        </w:rPr>
        <w:t xml:space="preserve"> Solicitantul de finanțare/ fiecare membru al parteneriatului trebuie să aibă personalitate juridică;</w:t>
      </w:r>
    </w:p>
    <w:p w14:paraId="01374C2D" w14:textId="310E6BDC" w:rsidR="004751C3" w:rsidRPr="009344CF" w:rsidRDefault="001205A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Pr="009344CF">
        <w:rPr>
          <w:rFonts w:asciiTheme="minorHAnsi" w:hAnsiTheme="minorHAnsi" w:cstheme="minorHAnsi"/>
          <w:b/>
          <w:bCs/>
          <w:color w:val="002060"/>
          <w:sz w:val="24"/>
          <w:lang w:eastAsia="sk-SK"/>
        </w:rPr>
        <w:t>7</w:t>
      </w:r>
      <w:r w:rsidRPr="009344CF">
        <w:rPr>
          <w:rFonts w:asciiTheme="minorHAnsi" w:hAnsiTheme="minorHAnsi" w:cstheme="minorHAnsi"/>
          <w:color w:val="002060"/>
          <w:sz w:val="24"/>
          <w:lang w:eastAsia="sk-SK"/>
        </w:rPr>
        <w:t>.</w:t>
      </w:r>
    </w:p>
    <w:p w14:paraId="41721B03" w14:textId="77777777" w:rsidR="004751C3" w:rsidRPr="009344CF" w:rsidRDefault="004751C3" w:rsidP="009344CF">
      <w:pPr>
        <w:pStyle w:val="bullet"/>
        <w:numPr>
          <w:ilvl w:val="0"/>
          <w:numId w:val="0"/>
        </w:numPr>
        <w:spacing w:before="60" w:after="0"/>
        <w:ind w:left="72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t>Solicitantul de finanțare va face dovada dreptului de proprietate/ administrare asupra imobilului/ imobilelor – obiect al proiectului /</w:t>
      </w:r>
      <w:r w:rsidRPr="009344CF" w:rsidDel="001766FD">
        <w:rPr>
          <w:rFonts w:asciiTheme="minorHAnsi" w:hAnsiTheme="minorHAnsi" w:cstheme="minorHAnsi"/>
          <w:color w:val="002060"/>
          <w:sz w:val="24"/>
          <w:lang w:eastAsia="sk-SK"/>
        </w:rPr>
        <w:t xml:space="preserve"> </w:t>
      </w:r>
      <w:r w:rsidRPr="009344CF">
        <w:rPr>
          <w:rFonts w:asciiTheme="minorHAnsi" w:hAnsiTheme="minorHAnsi" w:cstheme="minorHAnsi"/>
          <w:color w:val="002060"/>
          <w:sz w:val="24"/>
          <w:lang w:eastAsia="sk-SK"/>
        </w:rPr>
        <w:t>obiecte ale proiectului, până cel târziu la momentul începerii procesului de contractare</w:t>
      </w:r>
    </w:p>
    <w:p w14:paraId="51831290" w14:textId="77777777" w:rsidR="004751C3" w:rsidRPr="009344CF" w:rsidRDefault="004751C3" w:rsidP="009344CF">
      <w:pPr>
        <w:pStyle w:val="bullet"/>
        <w:numPr>
          <w:ilvl w:val="0"/>
          <w:numId w:val="0"/>
        </w:numPr>
        <w:spacing w:before="60" w:after="0"/>
        <w:ind w:left="1776"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tab/>
        <w:t>sau</w:t>
      </w:r>
    </w:p>
    <w:p w14:paraId="2C6C06C4" w14:textId="104CC875"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tab/>
        <w:t>Pentru investiția vizată în cadrul proiectului a fost emisă Autorizația de construire</w:t>
      </w:r>
      <w:r w:rsidR="00386CE1" w:rsidRPr="009344CF">
        <w:rPr>
          <w:rFonts w:asciiTheme="minorHAnsi" w:hAnsiTheme="minorHAnsi" w:cstheme="minorHAnsi"/>
          <w:color w:val="002060"/>
          <w:sz w:val="24"/>
          <w:lang w:eastAsia="sk-SK"/>
        </w:rPr>
        <w:t>;</w:t>
      </w:r>
    </w:p>
    <w:p w14:paraId="55DA3858" w14:textId="46AD146F" w:rsidR="004751C3" w:rsidRPr="009344CF" w:rsidRDefault="001205A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Pr="009344CF">
        <w:rPr>
          <w:rFonts w:asciiTheme="minorHAnsi" w:hAnsiTheme="minorHAnsi" w:cstheme="minorHAnsi"/>
          <w:b/>
          <w:bCs/>
          <w:color w:val="002060"/>
          <w:sz w:val="24"/>
          <w:lang w:eastAsia="sk-SK"/>
        </w:rPr>
        <w:t>8</w:t>
      </w:r>
      <w:r w:rsidR="004751C3" w:rsidRPr="009344CF">
        <w:rPr>
          <w:rFonts w:asciiTheme="minorHAnsi" w:hAnsiTheme="minorHAnsi" w:cstheme="minorHAnsi"/>
          <w:color w:val="002060"/>
          <w:sz w:val="24"/>
          <w:lang w:eastAsia="sk-SK"/>
        </w:rPr>
        <w:t>. Necesitatea investiției reiese din: master planurile regionale, documente de politică publică/ Strategia națională de sănătate 2023-2023, documente strategice ale Guvernul României, documente strategice existente la nivel local, documente legislative privind dezvoltarea infrastructurii în sănătate aprobate de Guvernul României;</w:t>
      </w:r>
    </w:p>
    <w:p w14:paraId="2646CDF2" w14:textId="77777777" w:rsidR="0042607A"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Pr="009344CF">
        <w:rPr>
          <w:rFonts w:asciiTheme="minorHAnsi" w:hAnsiTheme="minorHAnsi" w:cstheme="minorHAnsi"/>
          <w:b/>
          <w:bCs/>
          <w:color w:val="002060"/>
          <w:sz w:val="24"/>
        </w:rPr>
        <w:t xml:space="preserve">CERINȚA </w:t>
      </w:r>
      <w:r w:rsidR="001205AD" w:rsidRPr="009344CF">
        <w:rPr>
          <w:rFonts w:asciiTheme="minorHAnsi" w:hAnsiTheme="minorHAnsi" w:cstheme="minorHAnsi"/>
          <w:b/>
          <w:bCs/>
          <w:color w:val="002060"/>
          <w:sz w:val="24"/>
        </w:rPr>
        <w:t>9</w:t>
      </w:r>
      <w:r w:rsidRPr="009344CF">
        <w:rPr>
          <w:rFonts w:asciiTheme="minorHAnsi" w:hAnsiTheme="minorHAnsi" w:cstheme="minorHAnsi"/>
          <w:b/>
          <w:bCs/>
          <w:color w:val="002060"/>
          <w:sz w:val="24"/>
        </w:rPr>
        <w:t>.</w:t>
      </w:r>
      <w:r w:rsidRPr="009344CF">
        <w:rPr>
          <w:rFonts w:asciiTheme="minorHAnsi" w:hAnsiTheme="minorHAnsi" w:cstheme="minorHAnsi"/>
          <w:color w:val="002060"/>
          <w:sz w:val="24"/>
        </w:rPr>
        <w:t xml:space="preserve"> </w:t>
      </w:r>
      <w:r w:rsidR="0042607A" w:rsidRPr="009344CF">
        <w:rPr>
          <w:rFonts w:asciiTheme="minorHAnsi" w:hAnsiTheme="minorHAnsi" w:cstheme="minorHAnsi"/>
          <w:color w:val="002060"/>
          <w:sz w:val="24"/>
          <w:lang w:eastAsia="sk-SK"/>
        </w:rPr>
        <w:t xml:space="preserve">Unitatea sanitară se încadrează în tipologia grupului țintă eligibil, anume: </w:t>
      </w:r>
    </w:p>
    <w:p w14:paraId="1C7783C4" w14:textId="77777777" w:rsidR="00625084" w:rsidRPr="00DB4EDE" w:rsidRDefault="00625084" w:rsidP="00DB4EDE">
      <w:pPr>
        <w:pStyle w:val="Listparagraf"/>
        <w:numPr>
          <w:ilvl w:val="0"/>
          <w:numId w:val="49"/>
        </w:numPr>
        <w:jc w:val="both"/>
        <w:rPr>
          <w:rFonts w:eastAsia="Times New Roman" w:cstheme="minorHAnsi"/>
          <w:color w:val="002060"/>
          <w:sz w:val="24"/>
          <w:szCs w:val="24"/>
          <w:lang w:eastAsia="sk-SK"/>
        </w:rPr>
      </w:pPr>
      <w:r w:rsidRPr="00DB4EDE">
        <w:rPr>
          <w:rFonts w:eastAsia="Times New Roman" w:cstheme="minorHAnsi"/>
          <w:color w:val="002060"/>
          <w:sz w:val="24"/>
          <w:szCs w:val="24"/>
          <w:lang w:eastAsia="sk-SK"/>
        </w:rPr>
        <w:t>unități sanitare publice care desfășoară activități medicale de tip ambulatoriu sau care acordă asistență medicală ambulatorie - unități sanitare publice integrate spitalelor de pediatrie</w:t>
      </w:r>
    </w:p>
    <w:p w14:paraId="0E425993" w14:textId="6390DF6E" w:rsidR="0042607A" w:rsidRPr="009344CF" w:rsidRDefault="004751C3" w:rsidP="009344CF">
      <w:pPr>
        <w:pStyle w:val="bullet"/>
        <w:numPr>
          <w:ilvl w:val="0"/>
          <w:numId w:val="0"/>
        </w:numPr>
        <w:spacing w:before="60" w:after="0"/>
        <w:ind w:left="720" w:hanging="360"/>
        <w:rPr>
          <w:rFonts w:asciiTheme="minorHAnsi" w:eastAsiaTheme="minorHAnsi" w:hAnsiTheme="minorHAnsi" w:cstheme="minorHAnsi"/>
          <w:iCs/>
          <w:color w:val="002060"/>
          <w:sz w:val="24"/>
        </w:rPr>
      </w:pPr>
      <w:r w:rsidRPr="009344CF">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9344CF">
        <w:rPr>
          <w:rFonts w:asciiTheme="minorHAnsi" w:hAnsiTheme="minorHAnsi" w:cstheme="minorHAnsi"/>
          <w:iCs/>
          <w:color w:val="002060"/>
          <w:sz w:val="24"/>
          <w:lang w:eastAsia="sk-SK"/>
        </w:rPr>
        <w:instrText xml:space="preserve"> FORMCHECKBOX </w:instrText>
      </w:r>
      <w:r w:rsidR="00000000">
        <w:rPr>
          <w:rFonts w:asciiTheme="minorHAnsi" w:hAnsiTheme="minorHAnsi" w:cstheme="minorHAnsi"/>
          <w:iCs/>
          <w:color w:val="002060"/>
          <w:sz w:val="24"/>
          <w:lang w:eastAsia="sk-SK"/>
        </w:rPr>
      </w:r>
      <w:r w:rsidR="00000000">
        <w:rPr>
          <w:rFonts w:asciiTheme="minorHAnsi" w:hAnsiTheme="minorHAnsi" w:cstheme="minorHAnsi"/>
          <w:iCs/>
          <w:color w:val="002060"/>
          <w:sz w:val="24"/>
          <w:lang w:eastAsia="sk-SK"/>
        </w:rPr>
        <w:fldChar w:fldCharType="separate"/>
      </w:r>
      <w:r w:rsidRPr="009344CF">
        <w:rPr>
          <w:rFonts w:asciiTheme="minorHAnsi" w:hAnsiTheme="minorHAnsi" w:cstheme="minorHAnsi"/>
          <w:iCs/>
          <w:color w:val="002060"/>
          <w:sz w:val="24"/>
          <w:lang w:eastAsia="sk-SK"/>
        </w:rPr>
        <w:fldChar w:fldCharType="end"/>
      </w:r>
      <w:r w:rsidRPr="009344CF">
        <w:rPr>
          <w:rFonts w:asciiTheme="minorHAnsi" w:hAnsiTheme="minorHAnsi" w:cstheme="minorHAnsi"/>
          <w:iCs/>
          <w:color w:val="002060"/>
          <w:sz w:val="24"/>
          <w:lang w:eastAsia="sk-SK"/>
        </w:rPr>
        <w:t xml:space="preserve"> </w:t>
      </w:r>
      <w:r w:rsidRPr="009344CF">
        <w:rPr>
          <w:rFonts w:asciiTheme="minorHAnsi" w:hAnsiTheme="minorHAnsi" w:cstheme="minorHAnsi"/>
          <w:b/>
          <w:bCs/>
          <w:iCs/>
          <w:color w:val="002060"/>
          <w:sz w:val="24"/>
          <w:lang w:eastAsia="sk-SK"/>
        </w:rPr>
        <w:t xml:space="preserve">CERINȚA </w:t>
      </w:r>
      <w:r w:rsidR="001205AD" w:rsidRPr="009344CF">
        <w:rPr>
          <w:rFonts w:asciiTheme="minorHAnsi" w:hAnsiTheme="minorHAnsi" w:cstheme="minorHAnsi"/>
          <w:b/>
          <w:bCs/>
          <w:iCs/>
          <w:color w:val="002060"/>
          <w:sz w:val="24"/>
          <w:lang w:eastAsia="sk-SK"/>
        </w:rPr>
        <w:t>10</w:t>
      </w:r>
      <w:r w:rsidRPr="009344CF">
        <w:rPr>
          <w:rFonts w:asciiTheme="minorHAnsi" w:hAnsiTheme="minorHAnsi" w:cstheme="minorHAnsi"/>
          <w:iCs/>
          <w:color w:val="002060"/>
          <w:sz w:val="24"/>
          <w:lang w:eastAsia="sk-SK"/>
        </w:rPr>
        <w:t xml:space="preserve">. </w:t>
      </w:r>
      <w:r w:rsidR="0042607A" w:rsidRPr="009344CF">
        <w:rPr>
          <w:rFonts w:asciiTheme="minorHAnsi" w:eastAsiaTheme="minorHAnsi" w:hAnsiTheme="minorHAnsi" w:cstheme="minorHAnsi"/>
          <w:iCs/>
          <w:color w:val="002060"/>
          <w:sz w:val="24"/>
        </w:rPr>
        <w:t xml:space="preserve">Proiectul prevede investiții </w:t>
      </w:r>
      <w:bookmarkStart w:id="3" w:name="_Hlk140490544"/>
      <w:r w:rsidR="0042607A" w:rsidRPr="009344CF">
        <w:rPr>
          <w:rFonts w:asciiTheme="minorHAnsi" w:eastAsiaTheme="minorHAnsi" w:hAnsiTheme="minorHAnsi" w:cstheme="minorHAnsi"/>
          <w:iCs/>
          <w:color w:val="002060"/>
          <w:sz w:val="24"/>
        </w:rPr>
        <w:t xml:space="preserve">de tipul </w:t>
      </w:r>
      <w:bookmarkEnd w:id="3"/>
      <w:r w:rsidR="0042607A" w:rsidRPr="009344CF">
        <w:rPr>
          <w:rFonts w:asciiTheme="minorHAnsi" w:eastAsiaTheme="minorHAnsi" w:hAnsiTheme="minorHAnsi" w:cstheme="minorHAnsi"/>
          <w:iCs/>
          <w:color w:val="002060"/>
          <w:sz w:val="24"/>
        </w:rPr>
        <w:t>extindere/ construcție nouă/ modernizare/ reabilitare și dotare (dacă este necesar) care vizează</w:t>
      </w:r>
      <w:r w:rsidR="00625084">
        <w:rPr>
          <w:rFonts w:asciiTheme="minorHAnsi" w:eastAsiaTheme="minorHAnsi" w:hAnsiTheme="minorHAnsi" w:cstheme="minorHAnsi"/>
          <w:iCs/>
          <w:color w:val="002060"/>
          <w:sz w:val="24"/>
        </w:rPr>
        <w:t xml:space="preserve"> </w:t>
      </w:r>
      <w:r w:rsidR="00625084" w:rsidRPr="00625084">
        <w:rPr>
          <w:rFonts w:asciiTheme="minorHAnsi" w:eastAsiaTheme="minorHAnsi" w:hAnsiTheme="minorHAnsi" w:cstheme="minorHAnsi"/>
          <w:iCs/>
          <w:color w:val="002060"/>
          <w:sz w:val="24"/>
        </w:rPr>
        <w:t>ambulatoriile grupului țintă eligibil</w:t>
      </w:r>
      <w:r w:rsidR="00625084">
        <w:rPr>
          <w:rFonts w:asciiTheme="minorHAnsi" w:eastAsiaTheme="minorHAnsi" w:hAnsiTheme="minorHAnsi" w:cstheme="minorHAnsi"/>
          <w:iCs/>
          <w:color w:val="002060"/>
          <w:sz w:val="24"/>
        </w:rPr>
        <w:t>;</w:t>
      </w:r>
    </w:p>
    <w:p w14:paraId="036261B4" w14:textId="05ECB758" w:rsidR="005E4B75" w:rsidRPr="009344CF" w:rsidRDefault="009C3795"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w:t>
      </w:r>
      <w:r w:rsidR="001E554A" w:rsidRPr="009344CF">
        <w:rPr>
          <w:rFonts w:asciiTheme="minorHAnsi" w:hAnsiTheme="minorHAnsi" w:cstheme="minorHAnsi"/>
          <w:b/>
          <w:bCs/>
          <w:color w:val="002060"/>
          <w:sz w:val="24"/>
          <w:lang w:eastAsia="sk-SK"/>
        </w:rPr>
        <w:t xml:space="preserve"> </w:t>
      </w:r>
      <w:r w:rsidR="001205AD" w:rsidRPr="009344CF">
        <w:rPr>
          <w:rFonts w:asciiTheme="minorHAnsi" w:hAnsiTheme="minorHAnsi" w:cstheme="minorHAnsi"/>
          <w:b/>
          <w:bCs/>
          <w:color w:val="002060"/>
          <w:sz w:val="24"/>
          <w:lang w:eastAsia="sk-SK"/>
        </w:rPr>
        <w:t>1</w:t>
      </w:r>
      <w:r w:rsidRPr="009344CF">
        <w:rPr>
          <w:rFonts w:asciiTheme="minorHAnsi" w:hAnsiTheme="minorHAnsi" w:cstheme="minorHAnsi"/>
          <w:b/>
          <w:bCs/>
          <w:color w:val="002060"/>
          <w:sz w:val="24"/>
          <w:lang w:eastAsia="sk-SK"/>
        </w:rPr>
        <w:t>1</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propus vizează investiția în regiunea de dezvoltare selectată</w:t>
      </w:r>
      <w:r w:rsidR="00D13AC3">
        <w:rPr>
          <w:rFonts w:asciiTheme="minorHAnsi" w:hAnsiTheme="minorHAnsi" w:cstheme="minorHAnsi"/>
          <w:color w:val="002060"/>
          <w:sz w:val="24"/>
          <w:lang w:eastAsia="sk-SK"/>
        </w:rPr>
        <w:t>;</w:t>
      </w:r>
    </w:p>
    <w:p w14:paraId="462A5E1B" w14:textId="581B576A" w:rsidR="005E4B75" w:rsidRPr="009344CF" w:rsidRDefault="009C3795"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9344CF">
        <w:rPr>
          <w:rFonts w:asciiTheme="minorHAnsi" w:hAnsiTheme="minorHAnsi" w:cstheme="minorHAnsi"/>
          <w:color w:val="002060"/>
          <w:sz w:val="24"/>
          <w:lang w:eastAsia="sk-SK"/>
        </w:rPr>
        <w:instrText xml:space="preserve"> FORMCHECKBOX </w:instrText>
      </w:r>
      <w:r w:rsidR="00000000">
        <w:rPr>
          <w:rFonts w:asciiTheme="minorHAnsi" w:hAnsiTheme="minorHAnsi" w:cstheme="minorHAnsi"/>
          <w:color w:val="002060"/>
          <w:sz w:val="24"/>
          <w:lang w:eastAsia="sk-SK"/>
        </w:rPr>
      </w:r>
      <w:r w:rsidR="00000000">
        <w:rPr>
          <w:rFonts w:asciiTheme="minorHAnsi" w:hAnsiTheme="minorHAnsi" w:cstheme="minorHAnsi"/>
          <w:color w:val="002060"/>
          <w:sz w:val="24"/>
          <w:lang w:eastAsia="sk-SK"/>
        </w:rPr>
        <w:fldChar w:fldCharType="separate"/>
      </w:r>
      <w:r w:rsidRPr="009344CF">
        <w:rPr>
          <w:rFonts w:asciiTheme="minorHAnsi" w:hAnsiTheme="minorHAnsi" w:cstheme="minorHAnsi"/>
          <w:color w:val="002060"/>
          <w:sz w:val="24"/>
          <w:lang w:eastAsia="sk-SK"/>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w:t>
      </w:r>
      <w:r w:rsidR="001E554A" w:rsidRPr="009344CF">
        <w:rPr>
          <w:rFonts w:asciiTheme="minorHAnsi" w:hAnsiTheme="minorHAnsi" w:cstheme="minorHAnsi"/>
          <w:b/>
          <w:bCs/>
          <w:color w:val="002060"/>
          <w:sz w:val="24"/>
          <w:lang w:eastAsia="sk-SK"/>
        </w:rPr>
        <w:t xml:space="preserve"> </w:t>
      </w:r>
      <w:r w:rsidR="001205AD" w:rsidRPr="009344CF">
        <w:rPr>
          <w:rFonts w:asciiTheme="minorHAnsi" w:hAnsiTheme="minorHAnsi" w:cstheme="minorHAnsi"/>
          <w:b/>
          <w:bCs/>
          <w:color w:val="002060"/>
          <w:sz w:val="24"/>
          <w:lang w:eastAsia="sk-SK"/>
        </w:rPr>
        <w:t>1</w:t>
      </w:r>
      <w:r w:rsidRPr="009344CF">
        <w:rPr>
          <w:rFonts w:asciiTheme="minorHAnsi" w:hAnsiTheme="minorHAnsi" w:cstheme="minorHAnsi"/>
          <w:b/>
          <w:bCs/>
          <w:color w:val="002060"/>
          <w:sz w:val="24"/>
          <w:lang w:eastAsia="sk-SK"/>
        </w:rPr>
        <w:t>2</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nu vizează investiții în clădiri care sunt expertizate tehnic și încadrate în clasa I sau II de risc seismic la care nu s-au executat sau se află în curs de execuție lucrări de intervenție pentru creșterea nivelului de siguranță la acțiuni seismice a construcției existente;</w:t>
      </w:r>
    </w:p>
    <w:bookmarkStart w:id="4" w:name="_Hlk130309706"/>
    <w:p w14:paraId="54BFB5DC" w14:textId="67F3382F" w:rsidR="005E4B75" w:rsidRPr="009344CF" w:rsidRDefault="009C3795"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9344CF">
        <w:rPr>
          <w:rFonts w:asciiTheme="minorHAnsi" w:hAnsiTheme="minorHAnsi" w:cstheme="minorHAnsi"/>
          <w:color w:val="002060"/>
          <w:sz w:val="24"/>
          <w:lang w:eastAsia="sk-SK"/>
        </w:rPr>
        <w:instrText xml:space="preserve"> FORMCHECKBOX </w:instrText>
      </w:r>
      <w:r w:rsidR="00000000">
        <w:rPr>
          <w:rFonts w:asciiTheme="minorHAnsi" w:hAnsiTheme="minorHAnsi" w:cstheme="minorHAnsi"/>
          <w:color w:val="002060"/>
          <w:sz w:val="24"/>
          <w:lang w:eastAsia="sk-SK"/>
        </w:rPr>
      </w:r>
      <w:r w:rsidR="00000000">
        <w:rPr>
          <w:rFonts w:asciiTheme="minorHAnsi" w:hAnsiTheme="minorHAnsi" w:cstheme="minorHAnsi"/>
          <w:color w:val="002060"/>
          <w:sz w:val="24"/>
          <w:lang w:eastAsia="sk-SK"/>
        </w:rPr>
        <w:fldChar w:fldCharType="separate"/>
      </w:r>
      <w:r w:rsidRPr="009344CF">
        <w:rPr>
          <w:rFonts w:asciiTheme="minorHAnsi" w:hAnsiTheme="minorHAnsi" w:cstheme="minorHAnsi"/>
          <w:color w:val="002060"/>
          <w:sz w:val="24"/>
          <w:lang w:eastAsia="sk-SK"/>
        </w:rPr>
        <w:fldChar w:fldCharType="end"/>
      </w:r>
      <w:r w:rsidR="00617FEA"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w:t>
      </w:r>
      <w:r w:rsidR="001E554A" w:rsidRPr="009344CF">
        <w:rPr>
          <w:rFonts w:asciiTheme="minorHAnsi" w:hAnsiTheme="minorHAnsi" w:cstheme="minorHAnsi"/>
          <w:b/>
          <w:bCs/>
          <w:color w:val="002060"/>
          <w:sz w:val="24"/>
          <w:lang w:eastAsia="sk-SK"/>
        </w:rPr>
        <w:t xml:space="preserve"> </w:t>
      </w:r>
      <w:r w:rsidR="001205AD" w:rsidRPr="009344CF">
        <w:rPr>
          <w:rFonts w:asciiTheme="minorHAnsi" w:hAnsiTheme="minorHAnsi" w:cstheme="minorHAnsi"/>
          <w:b/>
          <w:bCs/>
          <w:color w:val="002060"/>
          <w:sz w:val="24"/>
          <w:lang w:eastAsia="sk-SK"/>
        </w:rPr>
        <w:t>1</w:t>
      </w:r>
      <w:r w:rsidRPr="009344CF">
        <w:rPr>
          <w:rFonts w:asciiTheme="minorHAnsi" w:hAnsiTheme="minorHAnsi" w:cstheme="minorHAnsi"/>
          <w:b/>
          <w:bCs/>
          <w:color w:val="002060"/>
          <w:sz w:val="24"/>
          <w:lang w:eastAsia="sk-SK"/>
        </w:rPr>
        <w:t>3</w:t>
      </w:r>
      <w:r w:rsidRPr="009344CF">
        <w:rPr>
          <w:rFonts w:asciiTheme="minorHAnsi" w:hAnsiTheme="minorHAnsi" w:cstheme="minorHAnsi"/>
          <w:color w:val="002060"/>
          <w:sz w:val="24"/>
          <w:lang w:eastAsia="sk-SK"/>
        </w:rPr>
        <w:t>.</w:t>
      </w:r>
      <w:r w:rsidRPr="009344CF">
        <w:rPr>
          <w:rFonts w:asciiTheme="minorHAnsi" w:hAnsiTheme="minorHAnsi" w:cstheme="minorHAnsi"/>
          <w:strike/>
          <w:color w:val="002060"/>
          <w:sz w:val="24"/>
          <w:lang w:eastAsia="sk-SK"/>
        </w:rPr>
        <w:t xml:space="preserve"> </w:t>
      </w:r>
      <w:bookmarkStart w:id="5" w:name="_Hlk140491644"/>
      <w:bookmarkStart w:id="6" w:name="_Hlk135064298"/>
      <w:bookmarkEnd w:id="4"/>
      <w:r w:rsidR="009344CF" w:rsidRPr="009344CF">
        <w:rPr>
          <w:rFonts w:asciiTheme="minorHAnsi" w:hAnsiTheme="minorHAnsi" w:cstheme="minorHAnsi"/>
          <w:color w:val="002060"/>
          <w:sz w:val="24"/>
          <w:lang w:eastAsia="sk-SK"/>
        </w:rPr>
        <w:t xml:space="preserve">Proiectul este unic și vizează o singură </w:t>
      </w:r>
      <w:r w:rsidR="009344CF" w:rsidRPr="009344CF">
        <w:rPr>
          <w:rFonts w:asciiTheme="minorHAnsi" w:hAnsiTheme="minorHAnsi" w:cstheme="minorHAnsi"/>
          <w:iCs/>
          <w:color w:val="002060"/>
          <w:sz w:val="24"/>
        </w:rPr>
        <w:t>unitate sanitară din grupul țintă eligibil;</w:t>
      </w:r>
      <w:bookmarkEnd w:id="5"/>
    </w:p>
    <w:p w14:paraId="1C70B282" w14:textId="17016FF5"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 1</w:t>
      </w:r>
      <w:r w:rsidR="001205AD" w:rsidRPr="009344CF">
        <w:rPr>
          <w:rFonts w:asciiTheme="minorHAnsi" w:hAnsiTheme="minorHAnsi" w:cstheme="minorHAnsi"/>
          <w:b/>
          <w:bCs/>
          <w:color w:val="002060"/>
          <w:sz w:val="24"/>
          <w:lang w:eastAsia="sk-SK"/>
        </w:rPr>
        <w:t>4</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rPr>
        <w:t>Unitatea sanitară nu face obiectul mai multor proiecte/</w:t>
      </w:r>
      <w:r w:rsidR="00D13AC3">
        <w:rPr>
          <w:rFonts w:asciiTheme="minorHAnsi" w:hAnsiTheme="minorHAnsi" w:cstheme="minorHAnsi"/>
          <w:iCs/>
          <w:color w:val="002060"/>
          <w:sz w:val="24"/>
        </w:rPr>
        <w:t xml:space="preserve"> </w:t>
      </w:r>
      <w:r w:rsidR="009344CF" w:rsidRPr="009344CF">
        <w:rPr>
          <w:rFonts w:asciiTheme="minorHAnsi" w:hAnsiTheme="minorHAnsi" w:cstheme="minorHAnsi"/>
          <w:iCs/>
          <w:color w:val="002060"/>
          <w:sz w:val="24"/>
        </w:rPr>
        <w:t>cereri de finanțare depuse în contextul prezentului apel);</w:t>
      </w:r>
    </w:p>
    <w:p w14:paraId="2F7A93F8" w14:textId="09699238"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 1</w:t>
      </w:r>
      <w:r w:rsidR="001205AD" w:rsidRPr="009344CF">
        <w:rPr>
          <w:rFonts w:asciiTheme="minorHAnsi" w:hAnsiTheme="minorHAnsi" w:cstheme="minorHAnsi"/>
          <w:b/>
          <w:bCs/>
          <w:color w:val="002060"/>
          <w:sz w:val="24"/>
          <w:lang w:eastAsia="sk-SK"/>
        </w:rPr>
        <w:t>5</w:t>
      </w:r>
      <w:r w:rsidRPr="009344CF">
        <w:rPr>
          <w:rFonts w:asciiTheme="minorHAnsi" w:hAnsiTheme="minorHAnsi" w:cstheme="minorHAnsi"/>
          <w:b/>
          <w:bCs/>
          <w:color w:val="002060"/>
          <w:sz w:val="24"/>
          <w:lang w:eastAsia="sk-SK"/>
        </w:rPr>
        <w:t>.</w:t>
      </w:r>
      <w:r w:rsidRPr="009344CF">
        <w:rPr>
          <w:rFonts w:asciiTheme="minorHAnsi" w:hAnsiTheme="minorHAnsi" w:cstheme="minorHAnsi"/>
          <w:color w:val="002060"/>
          <w:sz w:val="24"/>
          <w:lang w:eastAsia="sk-SK"/>
        </w:rPr>
        <w:t xml:space="preserve"> </w:t>
      </w:r>
      <w:bookmarkStart w:id="7" w:name="_Hlk140512867"/>
      <w:r w:rsidR="009344CF" w:rsidRPr="009344CF">
        <w:rPr>
          <w:rFonts w:asciiTheme="minorHAnsi" w:hAnsiTheme="minorHAnsi" w:cstheme="minorHAnsi"/>
          <w:color w:val="002060"/>
          <w:sz w:val="24"/>
          <w:lang w:eastAsia="sk-SK"/>
        </w:rPr>
        <w:t xml:space="preserve">Proiectul propus cuprinde </w:t>
      </w:r>
      <w:r w:rsidR="009344CF" w:rsidRPr="009344CF">
        <w:rPr>
          <w:rFonts w:asciiTheme="minorHAnsi" w:hAnsiTheme="minorHAnsi" w:cstheme="minorHAnsi"/>
          <w:bCs/>
          <w:color w:val="002060"/>
          <w:sz w:val="24"/>
          <w:lang w:eastAsia="sk-SK"/>
        </w:rPr>
        <w:t>activitățile eligibile - reabilitare/ modernizare/ extindere/ construcție nouă cu sau fără dotare prevăzute în Ghidul solicitantului;</w:t>
      </w:r>
    </w:p>
    <w:p w14:paraId="2E3510B8" w14:textId="04033F60" w:rsidR="009344CF" w:rsidRPr="009344CF" w:rsidRDefault="004751C3" w:rsidP="00DB4EDE">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 1</w:t>
      </w:r>
      <w:r w:rsidR="001205AD" w:rsidRPr="009344CF">
        <w:rPr>
          <w:rFonts w:asciiTheme="minorHAnsi" w:hAnsiTheme="minorHAnsi" w:cstheme="minorHAnsi"/>
          <w:b/>
          <w:bCs/>
          <w:color w:val="002060"/>
          <w:sz w:val="24"/>
          <w:lang w:eastAsia="sk-SK"/>
        </w:rPr>
        <w:t>6</w:t>
      </w:r>
      <w:r w:rsidRPr="009344CF">
        <w:rPr>
          <w:rFonts w:asciiTheme="minorHAnsi" w:hAnsiTheme="minorHAnsi" w:cstheme="minorHAnsi"/>
          <w:b/>
          <w:bCs/>
          <w:color w:val="002060"/>
          <w:sz w:val="24"/>
          <w:lang w:eastAsia="sk-SK"/>
        </w:rPr>
        <w:t>.</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p>
    <w:p w14:paraId="0A6F7767" w14:textId="42AA6AEA" w:rsidR="009344CF" w:rsidRPr="009344CF" w:rsidRDefault="009344CF" w:rsidP="009344CF">
      <w:pPr>
        <w:pStyle w:val="bullet"/>
        <w:numPr>
          <w:ilvl w:val="0"/>
          <w:numId w:val="29"/>
        </w:numPr>
        <w:spacing w:before="60" w:after="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t xml:space="preserve">minim </w:t>
      </w:r>
      <w:r w:rsidR="00D13AC3">
        <w:rPr>
          <w:rFonts w:asciiTheme="minorHAnsi" w:hAnsiTheme="minorHAnsi" w:cstheme="minorHAnsi"/>
          <w:color w:val="002060"/>
          <w:sz w:val="24"/>
          <w:lang w:eastAsia="sk-SK"/>
        </w:rPr>
        <w:t>201</w:t>
      </w:r>
      <w:r w:rsidR="00D13AC3" w:rsidRPr="009344CF">
        <w:rPr>
          <w:rFonts w:asciiTheme="minorHAnsi" w:hAnsiTheme="minorHAnsi" w:cstheme="minorHAnsi"/>
          <w:color w:val="002060"/>
          <w:sz w:val="24"/>
          <w:lang w:eastAsia="sk-SK"/>
        </w:rPr>
        <w:t>.000 euro</w:t>
      </w:r>
      <w:r w:rsidRPr="009344CF">
        <w:rPr>
          <w:rFonts w:asciiTheme="minorHAnsi" w:hAnsiTheme="minorHAnsi" w:cstheme="minorHAnsi"/>
          <w:color w:val="002060"/>
          <w:sz w:val="24"/>
          <w:lang w:eastAsia="sk-SK"/>
        </w:rPr>
        <w:t>, maxim 4.000.000 euro</w:t>
      </w:r>
    </w:p>
    <w:p w14:paraId="44CF2E4C" w14:textId="17ABF392" w:rsidR="009344CF" w:rsidRPr="009344CF" w:rsidRDefault="009344CF" w:rsidP="009344CF">
      <w:pPr>
        <w:pStyle w:val="bullet"/>
        <w:numPr>
          <w:ilvl w:val="0"/>
          <w:numId w:val="29"/>
        </w:numPr>
        <w:spacing w:before="60" w:after="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t xml:space="preserve">minim </w:t>
      </w:r>
      <w:r w:rsidR="00D13AC3">
        <w:rPr>
          <w:rFonts w:asciiTheme="minorHAnsi" w:hAnsiTheme="minorHAnsi" w:cstheme="minorHAnsi"/>
          <w:color w:val="002060"/>
          <w:sz w:val="24"/>
          <w:lang w:eastAsia="sk-SK"/>
        </w:rPr>
        <w:t>201</w:t>
      </w:r>
      <w:r w:rsidR="00D13AC3" w:rsidRPr="009344CF">
        <w:rPr>
          <w:rFonts w:asciiTheme="minorHAnsi" w:hAnsiTheme="minorHAnsi" w:cstheme="minorHAnsi"/>
          <w:color w:val="002060"/>
          <w:sz w:val="24"/>
          <w:lang w:eastAsia="sk-SK"/>
        </w:rPr>
        <w:t>.000 euro</w:t>
      </w:r>
      <w:r w:rsidRPr="009344CF">
        <w:rPr>
          <w:rFonts w:asciiTheme="minorHAnsi" w:hAnsiTheme="minorHAnsi" w:cstheme="minorHAnsi"/>
          <w:color w:val="002060"/>
          <w:sz w:val="24"/>
          <w:lang w:eastAsia="sk-SK"/>
        </w:rPr>
        <w:t>, maxim 4.250.000 euro, în situația în care unitatea sanitară/ structura publică sprijinită își asumă c</w:t>
      </w:r>
      <w:r w:rsidR="00D13AC3">
        <w:rPr>
          <w:rFonts w:asciiTheme="minorHAnsi" w:hAnsiTheme="minorHAnsi" w:cstheme="minorHAnsi"/>
          <w:color w:val="002060"/>
          <w:sz w:val="24"/>
          <w:lang w:eastAsia="sk-SK"/>
        </w:rPr>
        <w:t>ă</w:t>
      </w:r>
      <w:r w:rsidRPr="009344CF">
        <w:rPr>
          <w:rFonts w:asciiTheme="minorHAnsi" w:hAnsiTheme="minorHAnsi" w:cstheme="minorHAnsi"/>
          <w:color w:val="002060"/>
          <w:sz w:val="24"/>
          <w:lang w:eastAsia="sk-SK"/>
        </w:rPr>
        <w:t xml:space="preserve"> va furniza la operaționalizarea investiției servicii de asistență medicală stomatologică acordată copiilor, inclusiv copiilor cu nevoi speciale</w:t>
      </w:r>
    </w:p>
    <w:bookmarkEnd w:id="7"/>
    <w:p w14:paraId="5DDA580C" w14:textId="09632A2C" w:rsidR="004751C3" w:rsidRPr="009344CF" w:rsidRDefault="001205AD" w:rsidP="009344CF">
      <w:pPr>
        <w:pStyle w:val="bullet"/>
        <w:numPr>
          <w:ilvl w:val="0"/>
          <w:numId w:val="0"/>
        </w:numPr>
        <w:spacing w:before="60" w:after="0"/>
        <w:ind w:left="720" w:hanging="360"/>
        <w:rPr>
          <w:rFonts w:asciiTheme="minorHAnsi" w:hAnsiTheme="minorHAnsi" w:cstheme="minorHAnsi"/>
          <w:b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004751C3" w:rsidRPr="009344CF">
        <w:rPr>
          <w:rFonts w:asciiTheme="minorHAnsi" w:hAnsiTheme="minorHAnsi" w:cstheme="minorHAnsi"/>
          <w:b/>
          <w:bCs/>
          <w:color w:val="002060"/>
          <w:sz w:val="24"/>
          <w:lang w:eastAsia="sk-SK"/>
        </w:rPr>
        <w:t xml:space="preserve">CERINȚA </w:t>
      </w:r>
      <w:r w:rsidRPr="009344CF">
        <w:rPr>
          <w:rFonts w:asciiTheme="minorHAnsi" w:hAnsiTheme="minorHAnsi" w:cstheme="minorHAnsi"/>
          <w:b/>
          <w:bCs/>
          <w:color w:val="002060"/>
          <w:sz w:val="24"/>
          <w:lang w:eastAsia="sk-SK"/>
        </w:rPr>
        <w:t>17</w:t>
      </w:r>
      <w:r w:rsidR="004751C3"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Bugetul estimat alocat</w:t>
      </w:r>
      <w:r w:rsidR="0036619E" w:rsidRPr="0036619E">
        <w:t xml:space="preserve"> </w:t>
      </w:r>
      <w:r w:rsidR="0036619E" w:rsidRPr="0036619E">
        <w:rPr>
          <w:rFonts w:asciiTheme="minorHAnsi" w:hAnsiTheme="minorHAnsi" w:cstheme="minorHAnsi"/>
          <w:iCs/>
          <w:color w:val="002060"/>
          <w:sz w:val="24"/>
          <w:lang w:eastAsia="sk-SK"/>
        </w:rPr>
        <w:t>activității de bază</w:t>
      </w:r>
      <w:r w:rsidR="009344CF" w:rsidRPr="009344CF">
        <w:rPr>
          <w:rFonts w:asciiTheme="minorHAnsi" w:hAnsiTheme="minorHAnsi" w:cstheme="minorHAnsi"/>
          <w:iCs/>
          <w:color w:val="002060"/>
          <w:sz w:val="24"/>
          <w:lang w:eastAsia="sk-SK"/>
        </w:rPr>
        <w:t xml:space="preserve"> </w:t>
      </w:r>
      <w:r w:rsidR="0036619E">
        <w:rPr>
          <w:rFonts w:asciiTheme="minorHAnsi" w:hAnsiTheme="minorHAnsi" w:cstheme="minorHAnsi"/>
          <w:iCs/>
          <w:color w:val="002060"/>
          <w:sz w:val="24"/>
          <w:lang w:eastAsia="sk-SK"/>
        </w:rPr>
        <w:t>(</w:t>
      </w:r>
      <w:r w:rsidR="009344CF" w:rsidRPr="009344CF">
        <w:rPr>
          <w:rFonts w:asciiTheme="minorHAnsi" w:hAnsiTheme="minorHAnsi" w:cstheme="minorHAnsi"/>
          <w:iCs/>
          <w:color w:val="002060"/>
          <w:sz w:val="24"/>
          <w:lang w:eastAsia="sk-SK"/>
        </w:rPr>
        <w:t>activitățil</w:t>
      </w:r>
      <w:r w:rsidR="0036619E">
        <w:rPr>
          <w:rFonts w:asciiTheme="minorHAnsi" w:hAnsiTheme="minorHAnsi" w:cstheme="minorHAnsi"/>
          <w:iCs/>
          <w:color w:val="002060"/>
          <w:sz w:val="24"/>
          <w:lang w:eastAsia="sk-SK"/>
        </w:rPr>
        <w:t>e</w:t>
      </w:r>
      <w:r w:rsidR="009344CF" w:rsidRPr="009344CF">
        <w:rPr>
          <w:rFonts w:asciiTheme="minorHAnsi" w:hAnsiTheme="minorHAnsi" w:cstheme="minorHAnsi"/>
          <w:iCs/>
          <w:color w:val="002060"/>
          <w:sz w:val="24"/>
          <w:lang w:eastAsia="sk-SK"/>
        </w:rPr>
        <w:t xml:space="preserve"> de modernizare/ reabilitare, extindere la construcțiile existente, inclusiv lucrări de conectare la clădiri existente, construcții noi</w:t>
      </w:r>
      <w:r w:rsidR="006D09F0">
        <w:rPr>
          <w:rFonts w:asciiTheme="minorHAnsi" w:hAnsiTheme="minorHAnsi" w:cstheme="minorHAnsi"/>
          <w:iCs/>
          <w:color w:val="002060"/>
          <w:sz w:val="24"/>
          <w:lang w:eastAsia="sk-SK"/>
        </w:rPr>
        <w:t xml:space="preserve">, </w:t>
      </w:r>
      <w:r w:rsidR="006D09F0" w:rsidRPr="006D09F0">
        <w:rPr>
          <w:rFonts w:asciiTheme="minorHAnsi" w:hAnsiTheme="minorHAnsi" w:cstheme="minorHAnsi"/>
          <w:iCs/>
          <w:color w:val="002060"/>
          <w:sz w:val="24"/>
          <w:lang w:eastAsia="sk-SK"/>
        </w:rPr>
        <w:t>și dotare (dacă este necesar</w:t>
      </w:r>
      <w:r w:rsidR="0036619E">
        <w:rPr>
          <w:rFonts w:asciiTheme="minorHAnsi" w:hAnsiTheme="minorHAnsi" w:cstheme="minorHAnsi"/>
          <w:iCs/>
          <w:color w:val="002060"/>
          <w:sz w:val="24"/>
          <w:lang w:eastAsia="sk-SK"/>
        </w:rPr>
        <w:t>)</w:t>
      </w:r>
      <w:r w:rsidR="009344CF" w:rsidRPr="009344CF">
        <w:rPr>
          <w:rFonts w:asciiTheme="minorHAnsi" w:hAnsiTheme="minorHAnsi" w:cstheme="minorHAnsi"/>
          <w:iCs/>
          <w:color w:val="002060"/>
          <w:sz w:val="24"/>
          <w:lang w:eastAsia="sk-SK"/>
        </w:rPr>
        <w:t xml:space="preserve"> reprezintă minim 50% din bugetul eligibil al proiectului;</w:t>
      </w:r>
    </w:p>
    <w:p w14:paraId="4D4D848B" w14:textId="4EA06B66"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lastRenderedPageBreak/>
        <w:fldChar w:fldCharType="begin">
          <w:ffData>
            <w:name w:val=""/>
            <w:enabled/>
            <w:calcOnExit w:val="0"/>
            <w:checkBox>
              <w:sizeAuto/>
              <w:default w:val="0"/>
            </w:checkBox>
          </w:ffData>
        </w:fldChar>
      </w:r>
      <w:r w:rsidRPr="009344CF">
        <w:rPr>
          <w:rFonts w:asciiTheme="minorHAnsi" w:hAnsiTheme="minorHAnsi" w:cstheme="minorHAnsi"/>
          <w:color w:val="002060"/>
          <w:sz w:val="24"/>
          <w:lang w:eastAsia="sk-SK"/>
        </w:rPr>
        <w:instrText xml:space="preserve"> FORMCHECKBOX </w:instrText>
      </w:r>
      <w:r w:rsidR="00000000">
        <w:rPr>
          <w:rFonts w:asciiTheme="minorHAnsi" w:hAnsiTheme="minorHAnsi" w:cstheme="minorHAnsi"/>
          <w:color w:val="002060"/>
          <w:sz w:val="24"/>
          <w:lang w:eastAsia="sk-SK"/>
        </w:rPr>
      </w:r>
      <w:r w:rsidR="00000000">
        <w:rPr>
          <w:rFonts w:asciiTheme="minorHAnsi" w:hAnsiTheme="minorHAnsi" w:cstheme="minorHAnsi"/>
          <w:color w:val="002060"/>
          <w:sz w:val="24"/>
          <w:lang w:eastAsia="sk-SK"/>
        </w:rPr>
        <w:fldChar w:fldCharType="separate"/>
      </w:r>
      <w:r w:rsidRPr="009344CF">
        <w:rPr>
          <w:rFonts w:asciiTheme="minorHAnsi" w:hAnsiTheme="minorHAnsi" w:cstheme="minorHAnsi"/>
          <w:color w:val="002060"/>
          <w:sz w:val="24"/>
          <w:lang w:eastAsia="sk-SK"/>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1205AD" w:rsidRPr="009344CF">
        <w:rPr>
          <w:rFonts w:asciiTheme="minorHAnsi" w:hAnsiTheme="minorHAnsi" w:cstheme="minorHAnsi"/>
          <w:b/>
          <w:bCs/>
          <w:color w:val="002060"/>
          <w:sz w:val="24"/>
          <w:lang w:eastAsia="sk-SK"/>
        </w:rPr>
        <w:t>1</w:t>
      </w:r>
      <w:r w:rsidRPr="009344CF">
        <w:rPr>
          <w:rFonts w:asciiTheme="minorHAnsi" w:hAnsiTheme="minorHAnsi" w:cstheme="minorHAnsi"/>
          <w:b/>
          <w:bCs/>
          <w:color w:val="002060"/>
          <w:sz w:val="24"/>
          <w:lang w:eastAsia="sk-SK"/>
        </w:rPr>
        <w:t>8</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propus nu vizează investiții exclusiv în</w:t>
      </w:r>
      <w:r w:rsidR="009344CF" w:rsidRPr="009344CF">
        <w:rPr>
          <w:rFonts w:asciiTheme="minorHAnsi" w:eastAsiaTheme="minorHAnsi" w:hAnsiTheme="minorHAnsi" w:cstheme="minorHAnsi"/>
          <w:color w:val="002060"/>
          <w:sz w:val="24"/>
        </w:rPr>
        <w:t xml:space="preserve"> </w:t>
      </w:r>
      <w:r w:rsidR="009344CF" w:rsidRPr="009344CF">
        <w:rPr>
          <w:rFonts w:asciiTheme="minorHAnsi" w:hAnsiTheme="minorHAnsi" w:cstheme="minorHAnsi"/>
          <w:color w:val="002060"/>
          <w:sz w:val="24"/>
          <w:lang w:eastAsia="sk-SK"/>
        </w:rPr>
        <w:t>infrastructurile conexe (cămine, cantine, spații de recreere) și a spațiilor în care se desfășoară activități administrative (birouri, cabinete etc.);</w:t>
      </w:r>
    </w:p>
    <w:p w14:paraId="1F3D0181" w14:textId="3C55958E" w:rsidR="004751C3" w:rsidRPr="00625084"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1205AD" w:rsidRPr="00625084">
        <w:rPr>
          <w:rFonts w:asciiTheme="minorHAnsi" w:hAnsiTheme="minorHAnsi" w:cstheme="minorHAnsi"/>
          <w:b/>
          <w:bCs/>
          <w:color w:val="002060"/>
          <w:sz w:val="24"/>
          <w:lang w:eastAsia="sk-SK"/>
        </w:rPr>
        <w:t>19</w:t>
      </w:r>
      <w:r w:rsidRPr="00625084">
        <w:rPr>
          <w:rFonts w:asciiTheme="minorHAnsi" w:hAnsiTheme="minorHAnsi" w:cstheme="minorHAnsi"/>
          <w:b/>
          <w:bCs/>
          <w:iCs/>
          <w:color w:val="002060"/>
          <w:sz w:val="24"/>
          <w:lang w:eastAsia="sk-SK"/>
        </w:rPr>
        <w:t>.</w:t>
      </w:r>
      <w:r w:rsidRPr="00625084">
        <w:rPr>
          <w:rFonts w:asciiTheme="minorHAnsi" w:hAnsiTheme="minorHAnsi" w:cstheme="minorHAnsi"/>
          <w:iCs/>
          <w:color w:val="002060"/>
          <w:sz w:val="24"/>
          <w:lang w:eastAsia="sk-SK"/>
        </w:rPr>
        <w:t xml:space="preserve"> </w:t>
      </w:r>
      <w:bookmarkStart w:id="8" w:name="_Hlk140594778"/>
      <w:r w:rsidR="009344CF" w:rsidRPr="00625084">
        <w:rPr>
          <w:rFonts w:asciiTheme="minorHAnsi" w:hAnsiTheme="minorHAnsi" w:cstheme="minorHAnsi"/>
          <w:color w:val="002060"/>
          <w:sz w:val="24"/>
          <w:lang w:eastAsia="sk-SK"/>
        </w:rPr>
        <w:t>În situația în care a obținut finanțate din PNRR din componenta 12  (I 2.1 și I 2.2.), proiectul vizează o clădire distinctă de cea care a beneficiat/ va beneficia de finanța</w:t>
      </w:r>
      <w:r w:rsidR="0036619E" w:rsidRPr="00625084">
        <w:rPr>
          <w:rFonts w:asciiTheme="minorHAnsi" w:hAnsiTheme="minorHAnsi" w:cstheme="minorHAnsi"/>
          <w:color w:val="002060"/>
          <w:sz w:val="24"/>
          <w:lang w:eastAsia="sk-SK"/>
        </w:rPr>
        <w:t>r</w:t>
      </w:r>
      <w:r w:rsidR="009344CF" w:rsidRPr="00625084">
        <w:rPr>
          <w:rFonts w:asciiTheme="minorHAnsi" w:hAnsiTheme="minorHAnsi" w:cstheme="minorHAnsi"/>
          <w:color w:val="002060"/>
          <w:sz w:val="24"/>
          <w:lang w:eastAsia="sk-SK"/>
        </w:rPr>
        <w:t>e din PNRR din componenta 12  (I 2.1 și I 2.2.)</w:t>
      </w:r>
      <w:bookmarkEnd w:id="8"/>
      <w:r w:rsidR="009344CF" w:rsidRPr="00625084">
        <w:rPr>
          <w:rFonts w:asciiTheme="minorHAnsi" w:hAnsiTheme="minorHAnsi" w:cstheme="minorHAnsi"/>
          <w:color w:val="002060"/>
          <w:sz w:val="24"/>
          <w:lang w:eastAsia="sk-SK"/>
        </w:rPr>
        <w:t>;</w:t>
      </w:r>
    </w:p>
    <w:bookmarkStart w:id="9" w:name="_Hlk142484535"/>
    <w:p w14:paraId="4CAB04AF" w14:textId="2ED3F26B" w:rsidR="004751C3" w:rsidRPr="00625084"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625084">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625084">
        <w:rPr>
          <w:rFonts w:asciiTheme="minorHAnsi" w:hAnsiTheme="minorHAnsi" w:cstheme="minorHAnsi"/>
          <w:color w:val="002060"/>
          <w:sz w:val="24"/>
          <w:lang w:eastAsia="sk-SK"/>
        </w:rPr>
        <w:instrText xml:space="preserve"> FORMCHECKBOX </w:instrText>
      </w:r>
      <w:r w:rsidR="00000000">
        <w:rPr>
          <w:rFonts w:asciiTheme="minorHAnsi" w:hAnsiTheme="minorHAnsi" w:cstheme="minorHAnsi"/>
          <w:color w:val="002060"/>
          <w:sz w:val="24"/>
          <w:lang w:eastAsia="sk-SK"/>
        </w:rPr>
      </w:r>
      <w:r w:rsidR="00000000">
        <w:rPr>
          <w:rFonts w:asciiTheme="minorHAnsi" w:hAnsiTheme="minorHAnsi" w:cstheme="minorHAnsi"/>
          <w:color w:val="002060"/>
          <w:sz w:val="24"/>
          <w:lang w:eastAsia="sk-SK"/>
        </w:rPr>
        <w:fldChar w:fldCharType="separate"/>
      </w:r>
      <w:r w:rsidRPr="00625084">
        <w:rPr>
          <w:rFonts w:asciiTheme="minorHAnsi" w:hAnsiTheme="minorHAnsi" w:cstheme="minorHAnsi"/>
          <w:color w:val="002060"/>
          <w:sz w:val="24"/>
          <w:lang w:eastAsia="sk-SK"/>
        </w:rPr>
        <w:fldChar w:fldCharType="end"/>
      </w:r>
      <w:r w:rsidRPr="00625084">
        <w:rPr>
          <w:rFonts w:asciiTheme="minorHAnsi" w:hAnsiTheme="minorHAnsi" w:cstheme="minorHAnsi"/>
          <w:color w:val="002060"/>
          <w:sz w:val="24"/>
          <w:lang w:eastAsia="sk-SK"/>
        </w:rPr>
        <w:t xml:space="preserve"> </w:t>
      </w:r>
      <w:r w:rsidRPr="00625084">
        <w:rPr>
          <w:rFonts w:asciiTheme="minorHAnsi" w:hAnsiTheme="minorHAnsi" w:cstheme="minorHAnsi"/>
          <w:b/>
          <w:bCs/>
          <w:color w:val="002060"/>
          <w:sz w:val="24"/>
          <w:lang w:eastAsia="sk-SK"/>
        </w:rPr>
        <w:t xml:space="preserve">CERINȚA </w:t>
      </w:r>
      <w:r w:rsidR="002351D1" w:rsidRPr="00625084">
        <w:rPr>
          <w:rFonts w:asciiTheme="minorHAnsi" w:hAnsiTheme="minorHAnsi" w:cstheme="minorHAnsi"/>
          <w:b/>
          <w:bCs/>
          <w:color w:val="002060"/>
          <w:sz w:val="24"/>
          <w:lang w:eastAsia="sk-SK"/>
        </w:rPr>
        <w:t>2</w:t>
      </w:r>
      <w:r w:rsidR="002351D1">
        <w:rPr>
          <w:rFonts w:asciiTheme="minorHAnsi" w:hAnsiTheme="minorHAnsi" w:cstheme="minorHAnsi"/>
          <w:b/>
          <w:bCs/>
          <w:color w:val="002060"/>
          <w:sz w:val="24"/>
          <w:lang w:eastAsia="sk-SK"/>
        </w:rPr>
        <w:t>0</w:t>
      </w:r>
      <w:r w:rsidRPr="00625084">
        <w:rPr>
          <w:rFonts w:asciiTheme="minorHAnsi" w:hAnsiTheme="minorHAnsi" w:cstheme="minorHAnsi"/>
          <w:color w:val="002060"/>
          <w:sz w:val="24"/>
          <w:lang w:eastAsia="sk-SK"/>
        </w:rPr>
        <w:t xml:space="preserve">. </w:t>
      </w:r>
      <w:bookmarkStart w:id="10" w:name="_Hlk140597893"/>
      <w:r w:rsidR="009344CF" w:rsidRPr="00625084">
        <w:rPr>
          <w:rFonts w:asciiTheme="minorHAnsi" w:hAnsiTheme="minorHAnsi" w:cstheme="minorHAnsi"/>
          <w:color w:val="002060"/>
          <w:sz w:val="24"/>
          <w:lang w:eastAsia="sk-SK"/>
        </w:rPr>
        <w:t>P</w:t>
      </w:r>
      <w:bookmarkEnd w:id="9"/>
      <w:r w:rsidR="009344CF" w:rsidRPr="00625084">
        <w:rPr>
          <w:rFonts w:asciiTheme="minorHAnsi" w:hAnsiTheme="minorHAnsi" w:cstheme="minorHAnsi"/>
          <w:color w:val="002060"/>
          <w:sz w:val="24"/>
          <w:lang w:eastAsia="sk-SK"/>
        </w:rPr>
        <w:t>entru proiectul propus există cel puțin Studiul de fezabilitate/ Documentația de avizare a lucrărilor de intervenții;</w:t>
      </w:r>
    </w:p>
    <w:bookmarkStart w:id="11" w:name="__Fieldmark__14342_1580758020"/>
    <w:bookmarkEnd w:id="10"/>
    <w:bookmarkEnd w:id="11"/>
    <w:p w14:paraId="144766CF" w14:textId="08C9C4DD" w:rsidR="004751C3" w:rsidRPr="00625084"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625084">
        <w:rPr>
          <w:rFonts w:asciiTheme="minorHAnsi" w:hAnsiTheme="minorHAnsi" w:cstheme="minorHAnsi"/>
          <w:color w:val="002060"/>
          <w:sz w:val="24"/>
        </w:rPr>
        <w:fldChar w:fldCharType="begin">
          <w:ffData>
            <w:name w:val=""/>
            <w:enabled/>
            <w:calcOnExit w:val="0"/>
            <w:checkBox>
              <w:sizeAuto/>
              <w:default w:val="0"/>
            </w:checkBox>
          </w:ffData>
        </w:fldChar>
      </w:r>
      <w:r w:rsidRPr="00625084">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25084">
        <w:rPr>
          <w:rFonts w:asciiTheme="minorHAnsi" w:hAnsiTheme="minorHAnsi" w:cstheme="minorHAnsi"/>
          <w:color w:val="002060"/>
          <w:sz w:val="24"/>
        </w:rPr>
        <w:fldChar w:fldCharType="end"/>
      </w:r>
      <w:r w:rsidRPr="00625084">
        <w:rPr>
          <w:rFonts w:asciiTheme="minorHAnsi" w:hAnsiTheme="minorHAnsi" w:cstheme="minorHAnsi"/>
          <w:color w:val="002060"/>
          <w:sz w:val="24"/>
          <w:lang w:eastAsia="sk-SK"/>
        </w:rPr>
        <w:t xml:space="preserve"> </w:t>
      </w:r>
      <w:r w:rsidRPr="00625084">
        <w:rPr>
          <w:rFonts w:asciiTheme="minorHAnsi" w:hAnsiTheme="minorHAnsi" w:cstheme="minorHAnsi"/>
          <w:b/>
          <w:bCs/>
          <w:color w:val="002060"/>
          <w:sz w:val="24"/>
          <w:lang w:eastAsia="sk-SK"/>
        </w:rPr>
        <w:t xml:space="preserve">CERINȚA </w:t>
      </w:r>
      <w:r w:rsidR="002351D1" w:rsidRPr="00625084">
        <w:rPr>
          <w:rFonts w:asciiTheme="minorHAnsi" w:hAnsiTheme="minorHAnsi" w:cstheme="minorHAnsi"/>
          <w:b/>
          <w:bCs/>
          <w:color w:val="002060"/>
          <w:sz w:val="24"/>
          <w:lang w:eastAsia="sk-SK"/>
        </w:rPr>
        <w:t>2</w:t>
      </w:r>
      <w:r w:rsidR="002351D1">
        <w:rPr>
          <w:rFonts w:asciiTheme="minorHAnsi" w:hAnsiTheme="minorHAnsi" w:cstheme="minorHAnsi"/>
          <w:b/>
          <w:bCs/>
          <w:color w:val="002060"/>
          <w:sz w:val="24"/>
          <w:lang w:eastAsia="sk-SK"/>
        </w:rPr>
        <w:t>1</w:t>
      </w:r>
      <w:r w:rsidRPr="00625084">
        <w:rPr>
          <w:rFonts w:asciiTheme="minorHAnsi" w:hAnsiTheme="minorHAnsi" w:cstheme="minorHAnsi"/>
          <w:color w:val="002060"/>
          <w:sz w:val="24"/>
          <w:lang w:eastAsia="sk-SK"/>
        </w:rPr>
        <w:t xml:space="preserve">. </w:t>
      </w:r>
      <w:r w:rsidR="009344CF" w:rsidRPr="00625084">
        <w:rPr>
          <w:rFonts w:asciiTheme="minorHAnsi" w:hAnsiTheme="minorHAnsi" w:cstheme="minorHAnsi"/>
          <w:color w:val="002060"/>
          <w:sz w:val="24"/>
          <w:lang w:eastAsia="sk-SK"/>
        </w:rPr>
        <w:t>Valoarea echipamentelor NU depășește 40% din valoarea totală a cheltuielilor aferente activității de bază a proiectului;</w:t>
      </w:r>
    </w:p>
    <w:p w14:paraId="6EE80CA3" w14:textId="60EB1063"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625084">
        <w:rPr>
          <w:rFonts w:asciiTheme="minorHAnsi" w:hAnsiTheme="minorHAnsi" w:cstheme="minorHAnsi"/>
          <w:color w:val="002060"/>
          <w:sz w:val="24"/>
        </w:rPr>
        <w:fldChar w:fldCharType="begin">
          <w:ffData>
            <w:name w:val=""/>
            <w:enabled/>
            <w:calcOnExit w:val="0"/>
            <w:checkBox>
              <w:sizeAuto/>
              <w:default w:val="0"/>
            </w:checkBox>
          </w:ffData>
        </w:fldChar>
      </w:r>
      <w:r w:rsidRPr="00625084">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25084">
        <w:rPr>
          <w:rFonts w:asciiTheme="minorHAnsi" w:hAnsiTheme="minorHAnsi" w:cstheme="minorHAnsi"/>
          <w:color w:val="002060"/>
          <w:sz w:val="24"/>
        </w:rPr>
        <w:fldChar w:fldCharType="end"/>
      </w:r>
      <w:r w:rsidRPr="00625084">
        <w:rPr>
          <w:rFonts w:asciiTheme="minorHAnsi" w:hAnsiTheme="minorHAnsi" w:cstheme="minorHAnsi"/>
          <w:color w:val="002060"/>
          <w:sz w:val="24"/>
          <w:lang w:eastAsia="sk-SK"/>
        </w:rPr>
        <w:t xml:space="preserve"> </w:t>
      </w:r>
      <w:r w:rsidRPr="00625084">
        <w:rPr>
          <w:rFonts w:asciiTheme="minorHAnsi" w:hAnsiTheme="minorHAnsi" w:cstheme="minorHAnsi"/>
          <w:b/>
          <w:bCs/>
          <w:color w:val="002060"/>
          <w:sz w:val="24"/>
          <w:lang w:eastAsia="sk-SK"/>
        </w:rPr>
        <w:t xml:space="preserve">CERINȚA </w:t>
      </w:r>
      <w:r w:rsidR="002351D1" w:rsidRPr="00625084">
        <w:rPr>
          <w:rFonts w:asciiTheme="minorHAnsi" w:hAnsiTheme="minorHAnsi" w:cstheme="minorHAnsi"/>
          <w:b/>
          <w:bCs/>
          <w:color w:val="002060"/>
          <w:sz w:val="24"/>
          <w:lang w:eastAsia="sk-SK"/>
        </w:rPr>
        <w:t>2</w:t>
      </w:r>
      <w:r w:rsidR="002351D1">
        <w:rPr>
          <w:rFonts w:asciiTheme="minorHAnsi" w:hAnsiTheme="minorHAnsi" w:cstheme="minorHAnsi"/>
          <w:b/>
          <w:bCs/>
          <w:color w:val="002060"/>
          <w:sz w:val="24"/>
          <w:lang w:eastAsia="sk-SK"/>
        </w:rPr>
        <w:t>2</w:t>
      </w:r>
      <w:r w:rsidRPr="00625084">
        <w:rPr>
          <w:rFonts w:asciiTheme="minorHAnsi" w:hAnsiTheme="minorHAnsi" w:cstheme="minorHAnsi"/>
          <w:color w:val="002060"/>
          <w:sz w:val="24"/>
          <w:lang w:eastAsia="sk-SK"/>
        </w:rPr>
        <w:t xml:space="preserve">. </w:t>
      </w:r>
      <w:r w:rsidR="009344CF" w:rsidRPr="00625084">
        <w:rPr>
          <w:rFonts w:asciiTheme="minorHAnsi" w:hAnsiTheme="minorHAnsi" w:cstheme="minorHAnsi"/>
          <w:color w:val="002060"/>
          <w:sz w:val="24"/>
          <w:lang w:eastAsia="sk-SK"/>
        </w:rPr>
        <w:t>Proiectul nu se limitează doar la dotarea cu echipamente;</w:t>
      </w:r>
    </w:p>
    <w:p w14:paraId="11184291" w14:textId="27E3A1D9"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9344CF">
        <w:rPr>
          <w:rFonts w:asciiTheme="minorHAnsi" w:hAnsiTheme="minorHAnsi" w:cstheme="minorHAnsi"/>
          <w:color w:val="002060"/>
          <w:sz w:val="24"/>
          <w:lang w:eastAsia="sk-SK"/>
        </w:rPr>
        <w:instrText xml:space="preserve"> FORMCHECKBOX </w:instrText>
      </w:r>
      <w:r w:rsidR="00000000">
        <w:rPr>
          <w:rFonts w:asciiTheme="minorHAnsi" w:hAnsiTheme="minorHAnsi" w:cstheme="minorHAnsi"/>
          <w:color w:val="002060"/>
          <w:sz w:val="24"/>
          <w:lang w:eastAsia="sk-SK"/>
        </w:rPr>
      </w:r>
      <w:r w:rsidR="00000000">
        <w:rPr>
          <w:rFonts w:asciiTheme="minorHAnsi" w:hAnsiTheme="minorHAnsi" w:cstheme="minorHAnsi"/>
          <w:color w:val="002060"/>
          <w:sz w:val="24"/>
          <w:lang w:eastAsia="sk-SK"/>
        </w:rPr>
        <w:fldChar w:fldCharType="separate"/>
      </w:r>
      <w:r w:rsidRPr="009344CF">
        <w:rPr>
          <w:rFonts w:asciiTheme="minorHAnsi" w:hAnsiTheme="minorHAnsi" w:cstheme="minorHAnsi"/>
          <w:color w:val="002060"/>
          <w:sz w:val="24"/>
          <w:lang w:eastAsia="sk-SK"/>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2351D1" w:rsidRPr="009344CF">
        <w:rPr>
          <w:rFonts w:asciiTheme="minorHAnsi" w:hAnsiTheme="minorHAnsi" w:cstheme="minorHAnsi"/>
          <w:b/>
          <w:bCs/>
          <w:color w:val="002060"/>
          <w:sz w:val="24"/>
          <w:lang w:eastAsia="sk-SK"/>
        </w:rPr>
        <w:t>2</w:t>
      </w:r>
      <w:r w:rsidR="002351D1">
        <w:rPr>
          <w:rFonts w:asciiTheme="minorHAnsi" w:hAnsiTheme="minorHAnsi" w:cstheme="minorHAnsi"/>
          <w:b/>
          <w:bCs/>
          <w:color w:val="002060"/>
          <w:sz w:val="24"/>
          <w:lang w:eastAsia="sk-SK"/>
        </w:rPr>
        <w:t>3</w:t>
      </w:r>
      <w:r w:rsidRPr="009344CF">
        <w:rPr>
          <w:rFonts w:asciiTheme="minorHAnsi" w:hAnsiTheme="minorHAnsi" w:cstheme="minorHAnsi"/>
          <w:b/>
          <w:bCs/>
          <w:color w:val="002060"/>
          <w:sz w:val="24"/>
          <w:lang w:eastAsia="sk-SK"/>
        </w:rPr>
        <w:t>.</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nu propune finanțarea unor dotări cu echipamente achiziționate anterior aprobării cererii de finanțare;</w:t>
      </w:r>
    </w:p>
    <w:p w14:paraId="123FDAE9" w14:textId="33AAF87D"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2351D1" w:rsidRPr="009344CF">
        <w:rPr>
          <w:rFonts w:asciiTheme="minorHAnsi" w:hAnsiTheme="minorHAnsi" w:cstheme="minorHAnsi"/>
          <w:b/>
          <w:bCs/>
          <w:color w:val="002060"/>
          <w:sz w:val="24"/>
          <w:lang w:eastAsia="sk-SK"/>
        </w:rPr>
        <w:t>2</w:t>
      </w:r>
      <w:r w:rsidR="002351D1">
        <w:rPr>
          <w:rFonts w:asciiTheme="minorHAnsi" w:hAnsiTheme="minorHAnsi" w:cstheme="minorHAnsi"/>
          <w:b/>
          <w:bCs/>
          <w:color w:val="002060"/>
          <w:sz w:val="24"/>
          <w:lang w:eastAsia="sk-SK"/>
        </w:rPr>
        <w:t>4</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propune îndeplinirea țintelor minime pentru indicatorii vizați în cadrul apelului și include indicatorii suplimentari (care vor fi monitorizați pe tot parcursul implementării proiectului);</w:t>
      </w:r>
    </w:p>
    <w:p w14:paraId="46EE5D65" w14:textId="6ABD1EAC" w:rsidR="004751C3" w:rsidRPr="009344CF" w:rsidRDefault="00386CE1" w:rsidP="00D13AC3">
      <w:pPr>
        <w:pStyle w:val="bullet"/>
        <w:numPr>
          <w:ilvl w:val="0"/>
          <w:numId w:val="0"/>
        </w:numPr>
        <w:spacing w:before="60" w:after="0"/>
        <w:ind w:left="720" w:hanging="360"/>
        <w:rPr>
          <w:rFonts w:asciiTheme="minorHAnsi" w:hAnsiTheme="minorHAnsi" w:cstheme="minorHAnsi"/>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Pr="00EE1793">
        <w:rPr>
          <w:rFonts w:asciiTheme="minorHAnsi" w:hAnsiTheme="minorHAnsi" w:cstheme="minorHAnsi"/>
          <w:b/>
          <w:bCs/>
          <w:color w:val="002060"/>
          <w:sz w:val="24"/>
        </w:rPr>
        <w:t xml:space="preserve">CERINȚA </w:t>
      </w:r>
      <w:r w:rsidR="002351D1" w:rsidRPr="00EE1793">
        <w:rPr>
          <w:rFonts w:asciiTheme="minorHAnsi" w:hAnsiTheme="minorHAnsi" w:cstheme="minorHAnsi"/>
          <w:b/>
          <w:bCs/>
          <w:color w:val="002060"/>
          <w:sz w:val="24"/>
        </w:rPr>
        <w:t>2</w:t>
      </w:r>
      <w:r w:rsidR="002351D1">
        <w:rPr>
          <w:rFonts w:asciiTheme="minorHAnsi" w:hAnsiTheme="minorHAnsi" w:cstheme="minorHAnsi"/>
          <w:b/>
          <w:bCs/>
          <w:color w:val="002060"/>
          <w:sz w:val="24"/>
        </w:rPr>
        <w:t>5</w:t>
      </w:r>
      <w:r w:rsidR="002351D1" w:rsidRPr="00D13AC3">
        <w:rPr>
          <w:rFonts w:asciiTheme="minorHAnsi" w:hAnsiTheme="minorHAnsi" w:cstheme="minorHAnsi"/>
          <w:color w:val="002060"/>
          <w:sz w:val="24"/>
        </w:rPr>
        <w:t xml:space="preserve"> </w:t>
      </w:r>
      <w:r w:rsidR="009344CF" w:rsidRPr="009344CF">
        <w:rPr>
          <w:rFonts w:asciiTheme="minorHAnsi" w:hAnsiTheme="minorHAnsi" w:cstheme="minorHAnsi"/>
          <w:color w:val="002060"/>
          <w:sz w:val="24"/>
        </w:rPr>
        <w:t>În cazul în care proiectul vizează construcții noi/extinderi, acestea respectă standardul nZEB;</w:t>
      </w:r>
    </w:p>
    <w:p w14:paraId="1E32D5B3" w14:textId="070A8738"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2351D1" w:rsidRPr="009344CF">
        <w:rPr>
          <w:rFonts w:asciiTheme="minorHAnsi" w:hAnsiTheme="minorHAnsi" w:cstheme="minorHAnsi"/>
          <w:b/>
          <w:bCs/>
          <w:color w:val="002060"/>
          <w:sz w:val="24"/>
          <w:lang w:eastAsia="sk-SK"/>
        </w:rPr>
        <w:t>2</w:t>
      </w:r>
      <w:r w:rsidR="002351D1">
        <w:rPr>
          <w:rFonts w:asciiTheme="minorHAnsi" w:hAnsiTheme="minorHAnsi" w:cstheme="minorHAnsi"/>
          <w:b/>
          <w:bCs/>
          <w:color w:val="002060"/>
          <w:sz w:val="24"/>
          <w:lang w:eastAsia="sk-SK"/>
        </w:rPr>
        <w:t>6</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 xml:space="preserve">Pentru investiția vizată prin proiect a fost efectuată </w:t>
      </w:r>
      <w:r w:rsidR="009344CF" w:rsidRPr="009344CF">
        <w:rPr>
          <w:rFonts w:asciiTheme="minorHAnsi" w:hAnsiTheme="minorHAnsi" w:cstheme="minorHAnsi"/>
          <w:i/>
          <w:iCs/>
          <w:color w:val="002060"/>
          <w:sz w:val="24"/>
          <w:lang w:eastAsia="sk-SK"/>
        </w:rPr>
        <w:t>Analiza privind imunizarea la schimbările climatice</w:t>
      </w:r>
      <w:r w:rsidR="009344CF" w:rsidRPr="009344CF">
        <w:rPr>
          <w:rFonts w:asciiTheme="minorHAnsi" w:hAnsiTheme="minorHAnsi" w:cstheme="minorHAnsi"/>
          <w:color w:val="002060"/>
          <w:sz w:val="24"/>
          <w:lang w:eastAsia="sk-SK"/>
        </w:rPr>
        <w:t xml:space="preserve"> și constatările acesteia au fost integrate în documentațiile tehnico economice;</w:t>
      </w:r>
    </w:p>
    <w:p w14:paraId="00586425" w14:textId="1AAA12E4"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2351D1" w:rsidRPr="009344CF">
        <w:rPr>
          <w:rFonts w:asciiTheme="minorHAnsi" w:hAnsiTheme="minorHAnsi" w:cstheme="minorHAnsi"/>
          <w:b/>
          <w:bCs/>
          <w:color w:val="002060"/>
          <w:sz w:val="24"/>
          <w:lang w:eastAsia="sk-SK"/>
        </w:rPr>
        <w:t>2</w:t>
      </w:r>
      <w:r w:rsidR="002351D1">
        <w:rPr>
          <w:rFonts w:asciiTheme="minorHAnsi" w:hAnsiTheme="minorHAnsi" w:cstheme="minorHAnsi"/>
          <w:b/>
          <w:bCs/>
          <w:color w:val="002060"/>
          <w:sz w:val="24"/>
          <w:lang w:eastAsia="sk-SK"/>
        </w:rPr>
        <w:t>7</w:t>
      </w:r>
      <w:r w:rsidRPr="009344CF">
        <w:rPr>
          <w:rFonts w:asciiTheme="minorHAnsi" w:hAnsiTheme="minorHAnsi" w:cstheme="minorHAnsi"/>
          <w:b/>
          <w:bCs/>
          <w:color w:val="002060"/>
          <w:sz w:val="24"/>
          <w:lang w:eastAsia="sk-SK"/>
        </w:rPr>
        <w:t>.</w:t>
      </w:r>
      <w:r w:rsidR="009344CF" w:rsidRPr="009344CF">
        <w:rPr>
          <w:rFonts w:asciiTheme="minorHAnsi" w:hAnsiTheme="minorHAnsi" w:cstheme="minorHAnsi"/>
          <w:color w:val="002060"/>
          <w:sz w:val="24"/>
        </w:rPr>
        <w:t xml:space="preserve"> Proiectul prevede măsuri concrete necesare respectării prevederilor legislației comunitare şi naționale în domeniul dezvoltării durabile, </w:t>
      </w:r>
      <w:r w:rsidR="009344CF" w:rsidRPr="009344CF">
        <w:rPr>
          <w:rFonts w:asciiTheme="minorHAnsi" w:hAnsiTheme="minorHAnsi" w:cstheme="minorHAnsi"/>
          <w:i/>
          <w:iCs/>
          <w:color w:val="002060"/>
          <w:sz w:val="24"/>
        </w:rPr>
        <w:t>inclusiv DNSH;</w:t>
      </w:r>
    </w:p>
    <w:p w14:paraId="2DAA7657" w14:textId="09A38754"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2351D1">
        <w:rPr>
          <w:rFonts w:asciiTheme="minorHAnsi" w:hAnsiTheme="minorHAnsi" w:cstheme="minorHAnsi"/>
          <w:b/>
          <w:bCs/>
          <w:color w:val="002060"/>
          <w:sz w:val="24"/>
          <w:lang w:eastAsia="sk-SK"/>
        </w:rPr>
        <w:t>2</w:t>
      </w:r>
      <w:r w:rsidR="002351D1">
        <w:rPr>
          <w:rFonts w:asciiTheme="minorHAnsi" w:hAnsiTheme="minorHAnsi" w:cstheme="minorHAnsi"/>
          <w:b/>
          <w:bCs/>
          <w:color w:val="002060"/>
          <w:sz w:val="24"/>
          <w:lang w:eastAsia="sk-SK"/>
        </w:rPr>
        <w:t>8</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 xml:space="preserve">În cazul în care proiectul vizează activități de modernizare/reabilitare, </w:t>
      </w:r>
      <w:r w:rsidR="009344CF" w:rsidRPr="009344CF">
        <w:rPr>
          <w:rFonts w:asciiTheme="minorHAnsi" w:hAnsiTheme="minorHAnsi" w:cstheme="minorHAnsi"/>
          <w:iCs/>
          <w:color w:val="002060"/>
          <w:sz w:val="24"/>
          <w:lang w:eastAsia="sk-SK"/>
        </w:rPr>
        <w:t>performanța energetică a clădirilor publice existente va fi îmbunătățită;</w:t>
      </w:r>
    </w:p>
    <w:p w14:paraId="4B333C8B" w14:textId="393446DA" w:rsidR="004751C3" w:rsidRPr="009344CF" w:rsidRDefault="004751C3" w:rsidP="009344CF">
      <w:pPr>
        <w:spacing w:before="60" w:after="0" w:line="240" w:lineRule="auto"/>
        <w:ind w:left="720" w:right="129" w:hanging="360"/>
        <w:jc w:val="both"/>
        <w:rPr>
          <w:rFonts w:cstheme="minorHAns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color w:val="002060"/>
          <w:sz w:val="24"/>
          <w:szCs w:val="24"/>
        </w:rPr>
        <w:t xml:space="preserve"> </w:t>
      </w:r>
      <w:r w:rsidRPr="009344CF">
        <w:rPr>
          <w:rFonts w:cstheme="minorHAnsi"/>
          <w:color w:val="002060"/>
          <w:sz w:val="24"/>
          <w:szCs w:val="24"/>
          <w:lang w:eastAsia="sk-SK"/>
        </w:rPr>
        <w:t xml:space="preserve">CERINȚA </w:t>
      </w:r>
      <w:r w:rsidR="002351D1">
        <w:rPr>
          <w:rFonts w:cstheme="minorHAnsi"/>
          <w:b/>
          <w:bCs/>
          <w:color w:val="002060"/>
          <w:sz w:val="24"/>
          <w:szCs w:val="24"/>
          <w:lang w:eastAsia="sk-SK"/>
        </w:rPr>
        <w:t>29</w:t>
      </w:r>
      <w:r w:rsidRPr="009344CF">
        <w:rPr>
          <w:rFonts w:cstheme="minorHAnsi"/>
          <w:color w:val="002060"/>
          <w:sz w:val="24"/>
          <w:szCs w:val="24"/>
        </w:rPr>
        <w:t xml:space="preserve">. </w:t>
      </w:r>
      <w:r w:rsidR="009344CF" w:rsidRPr="009344CF">
        <w:rPr>
          <w:rFonts w:cstheme="minorHAnsi"/>
          <w:color w:val="002060"/>
          <w:sz w:val="24"/>
          <w:szCs w:val="24"/>
          <w:lang w:eastAsia="sk-SK"/>
        </w:rPr>
        <w:t xml:space="preserve">Implementarea proiectului va </w:t>
      </w:r>
      <w:r w:rsidR="009344CF" w:rsidRPr="009344CF">
        <w:rPr>
          <w:rFonts w:cstheme="minorHAnsi"/>
          <w:iCs/>
          <w:color w:val="002060"/>
          <w:sz w:val="24"/>
          <w:szCs w:val="24"/>
          <w:lang w:eastAsia="sk-SK"/>
        </w:rPr>
        <w:t>genera o reducere de costuri cu utilitățile publice relevante sau o economie de costuri aferente echipamentelor/ instalațiilor ce deservesc utilitățile publice;</w:t>
      </w:r>
    </w:p>
    <w:p w14:paraId="16CD1CA5" w14:textId="76902324"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2351D1" w:rsidRPr="009344CF">
        <w:rPr>
          <w:rFonts w:asciiTheme="minorHAnsi" w:hAnsiTheme="minorHAnsi" w:cstheme="minorHAnsi"/>
          <w:b/>
          <w:bCs/>
          <w:color w:val="002060"/>
          <w:sz w:val="24"/>
          <w:lang w:eastAsia="sk-SK"/>
        </w:rPr>
        <w:t>3</w:t>
      </w:r>
      <w:r w:rsidR="002351D1">
        <w:rPr>
          <w:rFonts w:asciiTheme="minorHAnsi" w:hAnsiTheme="minorHAnsi" w:cstheme="minorHAnsi"/>
          <w:b/>
          <w:bCs/>
          <w:color w:val="002060"/>
          <w:sz w:val="24"/>
          <w:lang w:eastAsia="sk-SK"/>
        </w:rPr>
        <w:t>0</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Activitățile proiectului prezent nu au fost finanțate în ultimii 5 ani şi nu sunt finanțate în prezent din alte fonduri publice, altele decât ale solicitantului;</w:t>
      </w:r>
    </w:p>
    <w:p w14:paraId="090F4562" w14:textId="459C57CF" w:rsidR="004751C3" w:rsidRPr="009344CF" w:rsidRDefault="004751C3" w:rsidP="009344CF">
      <w:pPr>
        <w:pStyle w:val="bullet"/>
        <w:numPr>
          <w:ilvl w:val="0"/>
          <w:numId w:val="0"/>
        </w:numPr>
        <w:tabs>
          <w:tab w:val="left" w:pos="630"/>
        </w:tabs>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2351D1" w:rsidRPr="009344CF">
        <w:rPr>
          <w:rFonts w:asciiTheme="minorHAnsi" w:hAnsiTheme="minorHAnsi" w:cstheme="minorHAnsi"/>
          <w:b/>
          <w:bCs/>
          <w:color w:val="002060"/>
          <w:sz w:val="24"/>
          <w:lang w:eastAsia="sk-SK"/>
        </w:rPr>
        <w:t>3</w:t>
      </w:r>
      <w:r w:rsidR="002351D1">
        <w:rPr>
          <w:rFonts w:asciiTheme="minorHAnsi" w:hAnsiTheme="minorHAnsi" w:cstheme="minorHAnsi"/>
          <w:b/>
          <w:bCs/>
          <w:color w:val="002060"/>
          <w:sz w:val="24"/>
          <w:lang w:eastAsia="sk-SK"/>
        </w:rPr>
        <w:t>1</w:t>
      </w:r>
      <w:r w:rsidRPr="009344CF">
        <w:rPr>
          <w:rFonts w:asciiTheme="minorHAnsi" w:hAnsiTheme="minorHAnsi" w:cstheme="minorHAnsi"/>
          <w:b/>
          <w:bCs/>
          <w:color w:val="002060"/>
          <w:sz w:val="24"/>
          <w:lang w:eastAsia="sk-SK"/>
        </w:rPr>
        <w:t>.</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Proiectul asigură respectarea principiilor orizontale: egalitatea de șanse, egalitatea de gen, accesibilitatea pentru persoanele cu dizabilități și include/demonstrează existența adaptărilor pentru persoanele cu dizabilități;</w:t>
      </w:r>
    </w:p>
    <w:p w14:paraId="02AFC08D" w14:textId="792ACDC7"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2351D1" w:rsidRPr="009344CF">
        <w:rPr>
          <w:rFonts w:asciiTheme="minorHAnsi" w:hAnsiTheme="minorHAnsi" w:cstheme="minorHAnsi"/>
          <w:b/>
          <w:bCs/>
          <w:color w:val="002060"/>
          <w:sz w:val="24"/>
          <w:lang w:eastAsia="sk-SK"/>
        </w:rPr>
        <w:t>3</w:t>
      </w:r>
      <w:r w:rsidR="002351D1">
        <w:rPr>
          <w:rFonts w:asciiTheme="minorHAnsi" w:hAnsiTheme="minorHAnsi" w:cstheme="minorHAnsi"/>
          <w:b/>
          <w:bCs/>
          <w:color w:val="002060"/>
          <w:sz w:val="24"/>
          <w:lang w:eastAsia="sk-SK"/>
        </w:rPr>
        <w:t>2</w:t>
      </w:r>
      <w:r w:rsidRPr="009344CF">
        <w:rPr>
          <w:rFonts w:asciiTheme="minorHAnsi" w:hAnsiTheme="minorHAnsi" w:cstheme="minorHAnsi"/>
          <w:b/>
          <w:bCs/>
          <w:color w:val="002060"/>
          <w:sz w:val="24"/>
          <w:lang w:eastAsia="sk-SK"/>
        </w:rPr>
        <w:t>.</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Proiectul nu vizează acțiuni începute înainte de 1 ianuarie 2021;</w:t>
      </w:r>
    </w:p>
    <w:p w14:paraId="6741EA86" w14:textId="02050D60"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iCs/>
          <w:color w:val="002060"/>
          <w:sz w:val="24"/>
          <w:lang w:eastAsia="sk-SK"/>
        </w:rPr>
        <w:t xml:space="preserve">CERINȚA </w:t>
      </w:r>
      <w:r w:rsidR="002351D1" w:rsidRPr="009344CF">
        <w:rPr>
          <w:rFonts w:asciiTheme="minorHAnsi" w:hAnsiTheme="minorHAnsi" w:cstheme="minorHAnsi"/>
          <w:b/>
          <w:bCs/>
          <w:iCs/>
          <w:color w:val="002060"/>
          <w:sz w:val="24"/>
          <w:lang w:eastAsia="sk-SK"/>
        </w:rPr>
        <w:t>3</w:t>
      </w:r>
      <w:r w:rsidR="002351D1">
        <w:rPr>
          <w:rFonts w:asciiTheme="minorHAnsi" w:hAnsiTheme="minorHAnsi" w:cstheme="minorHAnsi"/>
          <w:b/>
          <w:bCs/>
          <w:iCs/>
          <w:color w:val="002060"/>
          <w:sz w:val="24"/>
          <w:lang w:eastAsia="sk-SK"/>
        </w:rPr>
        <w:t>3</w:t>
      </w:r>
      <w:r w:rsidRPr="009344CF">
        <w:rPr>
          <w:rFonts w:asciiTheme="minorHAnsi" w:hAnsiTheme="minorHAnsi" w:cstheme="minorHAnsi"/>
          <w:b/>
          <w:bCs/>
          <w:iCs/>
          <w:color w:val="002060"/>
          <w:sz w:val="24"/>
          <w:lang w:eastAsia="sk-SK"/>
        </w:rPr>
        <w:t>.</w:t>
      </w:r>
      <w:r w:rsidRPr="009344CF">
        <w:rPr>
          <w:rFonts w:asciiTheme="minorHAnsi" w:hAnsiTheme="minorHAnsi" w:cstheme="minorHAnsi"/>
          <w:iCs/>
          <w:color w:val="002060"/>
          <w:sz w:val="24"/>
          <w:lang w:eastAsia="sk-SK"/>
        </w:rPr>
        <w:t xml:space="preserve"> </w:t>
      </w:r>
      <w:r w:rsidR="009344CF" w:rsidRPr="009344CF">
        <w:rPr>
          <w:rFonts w:asciiTheme="minorHAnsi" w:hAnsiTheme="minorHAnsi" w:cstheme="minorHAnsi"/>
          <w:color w:val="002060"/>
          <w:sz w:val="24"/>
          <w:lang w:eastAsia="sk-SK"/>
        </w:rPr>
        <w:t>Proiectul nu propune finanțarea unor contracte de achiziție publică încheiate anterior datei de 01 ianuarie 2021;</w:t>
      </w:r>
    </w:p>
    <w:p w14:paraId="73309FE4" w14:textId="7D2CFCB6"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9344CF">
        <w:rPr>
          <w:rFonts w:asciiTheme="minorHAnsi" w:hAnsiTheme="minorHAnsi" w:cstheme="minorHAnsi"/>
          <w:iCs/>
          <w:color w:val="002060"/>
          <w:sz w:val="24"/>
          <w:lang w:eastAsia="sk-SK"/>
        </w:rPr>
        <w:instrText xml:space="preserve"> FORMCHECKBOX </w:instrText>
      </w:r>
      <w:r w:rsidR="00000000">
        <w:rPr>
          <w:rFonts w:asciiTheme="minorHAnsi" w:hAnsiTheme="minorHAnsi" w:cstheme="minorHAnsi"/>
          <w:iCs/>
          <w:color w:val="002060"/>
          <w:sz w:val="24"/>
          <w:lang w:eastAsia="sk-SK"/>
        </w:rPr>
      </w:r>
      <w:r w:rsidR="00000000">
        <w:rPr>
          <w:rFonts w:asciiTheme="minorHAnsi" w:hAnsiTheme="minorHAnsi" w:cstheme="minorHAnsi"/>
          <w:iCs/>
          <w:color w:val="002060"/>
          <w:sz w:val="24"/>
          <w:lang w:eastAsia="sk-SK"/>
        </w:rPr>
        <w:fldChar w:fldCharType="separate"/>
      </w:r>
      <w:r w:rsidRPr="009344CF">
        <w:rPr>
          <w:rFonts w:asciiTheme="minorHAnsi" w:hAnsiTheme="minorHAnsi" w:cstheme="minorHAnsi"/>
          <w:iCs/>
          <w:color w:val="002060"/>
          <w:sz w:val="24"/>
          <w:lang w:eastAsia="sk-SK"/>
        </w:rPr>
        <w:fldChar w:fldCharType="end"/>
      </w:r>
      <w:r w:rsidRPr="009344CF">
        <w:rPr>
          <w:rFonts w:asciiTheme="minorHAnsi" w:hAnsiTheme="minorHAnsi" w:cstheme="minorHAnsi"/>
          <w:iCs/>
          <w:color w:val="002060"/>
          <w:sz w:val="24"/>
          <w:lang w:eastAsia="sk-SK"/>
        </w:rPr>
        <w:t xml:space="preserve"> </w:t>
      </w:r>
      <w:r w:rsidRPr="009344CF">
        <w:rPr>
          <w:rFonts w:asciiTheme="minorHAnsi" w:hAnsiTheme="minorHAnsi" w:cstheme="minorHAnsi"/>
          <w:b/>
          <w:bCs/>
          <w:iCs/>
          <w:color w:val="002060"/>
          <w:sz w:val="24"/>
          <w:lang w:eastAsia="sk-SK"/>
        </w:rPr>
        <w:t xml:space="preserve">CERINȚA </w:t>
      </w:r>
      <w:r w:rsidR="002351D1" w:rsidRPr="009344CF">
        <w:rPr>
          <w:rFonts w:asciiTheme="minorHAnsi" w:hAnsiTheme="minorHAnsi" w:cstheme="minorHAnsi"/>
          <w:b/>
          <w:bCs/>
          <w:iCs/>
          <w:color w:val="002060"/>
          <w:sz w:val="24"/>
          <w:lang w:eastAsia="sk-SK"/>
        </w:rPr>
        <w:t>3</w:t>
      </w:r>
      <w:r w:rsidR="002351D1">
        <w:rPr>
          <w:rFonts w:asciiTheme="minorHAnsi" w:hAnsiTheme="minorHAnsi" w:cstheme="minorHAnsi"/>
          <w:b/>
          <w:bCs/>
          <w:iCs/>
          <w:color w:val="002060"/>
          <w:sz w:val="24"/>
          <w:lang w:eastAsia="sk-SK"/>
        </w:rPr>
        <w:t>4</w:t>
      </w:r>
      <w:r w:rsidR="001205AD" w:rsidRPr="009344CF">
        <w:rPr>
          <w:rFonts w:asciiTheme="minorHAnsi" w:hAnsiTheme="minorHAnsi" w:cstheme="minorHAnsi"/>
          <w:b/>
          <w:bCs/>
          <w:iCs/>
          <w:color w:val="002060"/>
          <w:sz w:val="24"/>
          <w:lang w:eastAsia="sk-SK"/>
        </w:rPr>
        <w:t>.</w:t>
      </w:r>
      <w:r w:rsidRPr="009344CF">
        <w:rPr>
          <w:rFonts w:asciiTheme="minorHAnsi" w:hAnsiTheme="minorHAnsi" w:cstheme="minorHAnsi"/>
          <w:iCs/>
          <w:color w:val="002060"/>
          <w:sz w:val="24"/>
          <w:lang w:eastAsia="sk-SK"/>
        </w:rPr>
        <w:t xml:space="preserve"> </w:t>
      </w:r>
      <w:r w:rsidR="009344CF" w:rsidRPr="009344CF">
        <w:rPr>
          <w:rFonts w:asciiTheme="minorHAnsi" w:hAnsiTheme="minorHAnsi" w:cstheme="minorHAnsi"/>
          <w:color w:val="002060"/>
          <w:sz w:val="24"/>
          <w:lang w:eastAsia="sk-SK"/>
        </w:rPr>
        <w:t>Perioada de implementare a activităților proiectului nu va depăși 31 decembrie 2028;</w:t>
      </w:r>
    </w:p>
    <w:p w14:paraId="2CD53787" w14:textId="73E157F4"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2351D1" w:rsidRPr="009344CF">
        <w:rPr>
          <w:rFonts w:asciiTheme="minorHAnsi" w:hAnsiTheme="minorHAnsi" w:cstheme="minorHAnsi"/>
          <w:b/>
          <w:bCs/>
          <w:color w:val="002060"/>
          <w:sz w:val="24"/>
          <w:lang w:eastAsia="sk-SK"/>
        </w:rPr>
        <w:t>3</w:t>
      </w:r>
      <w:r w:rsidR="002351D1">
        <w:rPr>
          <w:rFonts w:asciiTheme="minorHAnsi" w:hAnsiTheme="minorHAnsi" w:cstheme="minorHAnsi"/>
          <w:b/>
          <w:bCs/>
          <w:color w:val="002060"/>
          <w:sz w:val="24"/>
          <w:lang w:eastAsia="sk-SK"/>
        </w:rPr>
        <w:t>5</w:t>
      </w:r>
      <w:r w:rsidR="00412E3E" w:rsidRPr="009344CF">
        <w:rPr>
          <w:rFonts w:asciiTheme="minorHAnsi" w:hAnsiTheme="minorHAnsi" w:cstheme="minorHAnsi"/>
          <w:b/>
          <w:bCs/>
          <w:color w:val="002060"/>
          <w:sz w:val="24"/>
          <w:lang w:eastAsia="sk-SK"/>
        </w:rPr>
        <w:t xml:space="preserve">. </w:t>
      </w:r>
      <w:r w:rsidR="009344CF" w:rsidRPr="009344CF">
        <w:rPr>
          <w:rFonts w:asciiTheme="minorHAnsi" w:hAnsiTheme="minorHAnsi" w:cstheme="minorHAnsi"/>
          <w:color w:val="002060"/>
          <w:sz w:val="24"/>
          <w:lang w:eastAsia="sk-SK"/>
        </w:rPr>
        <w:t>Proiectul nu a fost finalizat fizic sau implementat integral înainte de depunerea cererii de finanțare, indiferent dacă au fost efectuate sau nu toate plățile aferente;</w:t>
      </w:r>
    </w:p>
    <w:p w14:paraId="708A7873" w14:textId="15F99A5C"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2351D1" w:rsidRPr="009344CF">
        <w:rPr>
          <w:rFonts w:asciiTheme="minorHAnsi" w:hAnsiTheme="minorHAnsi" w:cstheme="minorHAnsi"/>
          <w:b/>
          <w:bCs/>
          <w:color w:val="002060"/>
          <w:sz w:val="24"/>
          <w:lang w:eastAsia="sk-SK"/>
        </w:rPr>
        <w:t>3</w:t>
      </w:r>
      <w:r w:rsidR="002351D1">
        <w:rPr>
          <w:rFonts w:asciiTheme="minorHAnsi" w:hAnsiTheme="minorHAnsi" w:cstheme="minorHAnsi"/>
          <w:b/>
          <w:bCs/>
          <w:color w:val="002060"/>
          <w:sz w:val="24"/>
          <w:lang w:eastAsia="sk-SK"/>
        </w:rPr>
        <w:t>6</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propus cuprinde măsurile minime de informare și publicitate;</w:t>
      </w:r>
    </w:p>
    <w:p w14:paraId="7FEED18F" w14:textId="50975714"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2351D1" w:rsidRPr="009344CF">
        <w:rPr>
          <w:rFonts w:asciiTheme="minorHAnsi" w:hAnsiTheme="minorHAnsi" w:cstheme="minorHAnsi"/>
          <w:b/>
          <w:bCs/>
          <w:color w:val="002060"/>
          <w:sz w:val="24"/>
          <w:lang w:eastAsia="sk-SK"/>
        </w:rPr>
        <w:t>3</w:t>
      </w:r>
      <w:r w:rsidR="002351D1">
        <w:rPr>
          <w:rFonts w:asciiTheme="minorHAnsi" w:hAnsiTheme="minorHAnsi" w:cstheme="minorHAnsi"/>
          <w:b/>
          <w:bCs/>
          <w:color w:val="002060"/>
          <w:sz w:val="24"/>
          <w:lang w:eastAsia="sk-SK"/>
        </w:rPr>
        <w:t>7</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 xml:space="preserve">Solicitantul se va asigura de evitarea dublei finanțări a lucrărilor de intervenție/ activităților propuse prin proiect cu cele realizate asupra aceleiași infrastructuri/ aceluiași segment </w:t>
      </w:r>
      <w:r w:rsidR="009344CF" w:rsidRPr="009344CF">
        <w:rPr>
          <w:rFonts w:asciiTheme="minorHAnsi" w:hAnsiTheme="minorHAnsi" w:cstheme="minorHAnsi"/>
          <w:color w:val="002060"/>
          <w:sz w:val="24"/>
          <w:lang w:eastAsia="sk-SK"/>
        </w:rPr>
        <w:lastRenderedPageBreak/>
        <w:t>de infrastructură implementate prin programe operaționale sau/și prin alte programe cu surse publice de finanțare;</w:t>
      </w:r>
    </w:p>
    <w:p w14:paraId="4E018FBF" w14:textId="58F47C92"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2351D1">
        <w:rPr>
          <w:rFonts w:asciiTheme="minorHAnsi" w:hAnsiTheme="minorHAnsi" w:cstheme="minorHAnsi"/>
          <w:b/>
          <w:bCs/>
          <w:color w:val="002060"/>
          <w:sz w:val="24"/>
          <w:lang w:eastAsia="sk-SK"/>
        </w:rPr>
        <w:t>3</w:t>
      </w:r>
      <w:r w:rsidR="002351D1">
        <w:rPr>
          <w:rFonts w:asciiTheme="minorHAnsi" w:hAnsiTheme="minorHAnsi" w:cstheme="minorHAnsi"/>
          <w:b/>
          <w:bCs/>
          <w:color w:val="002060"/>
          <w:sz w:val="24"/>
          <w:lang w:eastAsia="sk-SK"/>
        </w:rPr>
        <w:t>8</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rPr>
        <w:t>Proiectul nu face în mod direct obiectul unui aviz motivat al Comisiei cu privire la o încălcare în temeiul articolului 258 din TFUE care pune în pericol legalitatea și regularitatea cheltuielilor sau desfășurarea proiectului;</w:t>
      </w:r>
    </w:p>
    <w:p w14:paraId="147757C7" w14:textId="7BB562B7"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2351D1">
        <w:rPr>
          <w:rFonts w:asciiTheme="minorHAnsi" w:hAnsiTheme="minorHAnsi" w:cstheme="minorHAnsi"/>
          <w:b/>
          <w:bCs/>
          <w:color w:val="002060"/>
          <w:sz w:val="24"/>
          <w:lang w:eastAsia="sk-SK"/>
        </w:rPr>
        <w:t>39</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 xml:space="preserve">Proiectul propus se încadrează în </w:t>
      </w:r>
      <w:r w:rsidR="009344CF" w:rsidRPr="009344CF">
        <w:rPr>
          <w:rFonts w:asciiTheme="minorHAnsi" w:hAnsiTheme="minorHAnsi" w:cstheme="minorHAnsi"/>
          <w:i/>
          <w:iCs/>
          <w:color w:val="002060"/>
          <w:sz w:val="24"/>
          <w:lang w:eastAsia="sk-SK"/>
        </w:rPr>
        <w:t>Programul Sănătate</w:t>
      </w:r>
      <w:r w:rsidR="009344CF" w:rsidRPr="009344CF">
        <w:rPr>
          <w:rFonts w:asciiTheme="minorHAnsi" w:hAnsiTheme="minorHAnsi" w:cstheme="minorHAnsi"/>
          <w:iCs/>
          <w:color w:val="002060"/>
          <w:sz w:val="24"/>
          <w:lang w:eastAsia="sk-SK"/>
        </w:rPr>
        <w:t xml:space="preserve">, conform specificului de finanțare stabilit în </w:t>
      </w:r>
      <w:r w:rsidR="009344CF" w:rsidRPr="009344CF">
        <w:rPr>
          <w:rFonts w:asciiTheme="minorHAnsi" w:hAnsiTheme="minorHAnsi" w:cstheme="minorHAnsi"/>
          <w:i/>
          <w:iCs/>
          <w:color w:val="002060"/>
          <w:sz w:val="24"/>
          <w:lang w:eastAsia="sk-SK"/>
        </w:rPr>
        <w:t>Ghidul solicitantului</w:t>
      </w:r>
      <w:r w:rsidR="009344CF" w:rsidRPr="009344CF">
        <w:rPr>
          <w:rFonts w:asciiTheme="minorHAnsi" w:hAnsiTheme="minorHAnsi" w:cstheme="minorHAnsi"/>
          <w:iCs/>
          <w:color w:val="002060"/>
          <w:sz w:val="24"/>
          <w:lang w:eastAsia="sk-SK"/>
        </w:rPr>
        <w:t>;</w:t>
      </w:r>
    </w:p>
    <w:p w14:paraId="6497AA52" w14:textId="207D0684" w:rsidR="004751C3" w:rsidRPr="009344CF" w:rsidRDefault="004751C3" w:rsidP="009344CF">
      <w:pPr>
        <w:suppressAutoHyphens w:val="0"/>
        <w:spacing w:before="60" w:after="0" w:line="240" w:lineRule="auto"/>
        <w:ind w:left="720" w:hanging="360"/>
        <w:jc w:val="both"/>
        <w:rPr>
          <w:rFonts w:cstheme="minorHAns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color w:val="002060"/>
          <w:sz w:val="24"/>
          <w:szCs w:val="24"/>
          <w:lang w:eastAsia="sk-SK"/>
        </w:rPr>
        <w:t xml:space="preserve"> </w:t>
      </w:r>
      <w:r w:rsidRPr="009344CF">
        <w:rPr>
          <w:rFonts w:cstheme="minorHAnsi"/>
          <w:b/>
          <w:bCs/>
          <w:color w:val="002060"/>
          <w:sz w:val="24"/>
          <w:szCs w:val="24"/>
          <w:lang w:eastAsia="sk-SK"/>
        </w:rPr>
        <w:t xml:space="preserve">CERINȚA </w:t>
      </w:r>
      <w:r w:rsidR="002351D1" w:rsidRPr="009344CF">
        <w:rPr>
          <w:rFonts w:cstheme="minorHAnsi"/>
          <w:b/>
          <w:bCs/>
          <w:color w:val="002060"/>
          <w:sz w:val="24"/>
          <w:szCs w:val="24"/>
          <w:lang w:eastAsia="sk-SK"/>
        </w:rPr>
        <w:t>4</w:t>
      </w:r>
      <w:r w:rsidR="002351D1">
        <w:rPr>
          <w:rFonts w:cstheme="minorHAnsi"/>
          <w:b/>
          <w:bCs/>
          <w:color w:val="002060"/>
          <w:sz w:val="24"/>
          <w:szCs w:val="24"/>
          <w:lang w:eastAsia="sk-SK"/>
        </w:rPr>
        <w:t>0</w:t>
      </w:r>
      <w:r w:rsidRPr="009344CF">
        <w:rPr>
          <w:rFonts w:cstheme="minorHAnsi"/>
          <w:color w:val="002060"/>
          <w:sz w:val="24"/>
          <w:szCs w:val="24"/>
          <w:lang w:eastAsia="sk-SK"/>
        </w:rPr>
        <w:t xml:space="preserve">. </w:t>
      </w:r>
      <w:r w:rsidR="009344CF" w:rsidRPr="009344CF">
        <w:rPr>
          <w:rFonts w:cstheme="minorHAnsi"/>
          <w:color w:val="002060"/>
          <w:sz w:val="24"/>
          <w:szCs w:val="24"/>
          <w:lang w:eastAsia="sk-SK"/>
        </w:rPr>
        <w:t>Clădirile nu vor fi folosite pentru extracția, depozitarea, transportul sau producția de combustibili fosili;</w:t>
      </w:r>
    </w:p>
    <w:p w14:paraId="6132D76A" w14:textId="12816A1A"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2351D1" w:rsidRPr="009344CF">
        <w:rPr>
          <w:rFonts w:asciiTheme="minorHAnsi" w:hAnsiTheme="minorHAnsi" w:cstheme="minorHAnsi"/>
          <w:b/>
          <w:bCs/>
          <w:color w:val="002060"/>
          <w:sz w:val="24"/>
          <w:lang w:eastAsia="sk-SK"/>
        </w:rPr>
        <w:t>4</w:t>
      </w:r>
      <w:r w:rsidR="002351D1">
        <w:rPr>
          <w:rFonts w:asciiTheme="minorHAnsi" w:hAnsiTheme="minorHAnsi" w:cstheme="minorHAnsi"/>
          <w:b/>
          <w:bCs/>
          <w:color w:val="002060"/>
          <w:sz w:val="24"/>
          <w:lang w:eastAsia="sk-SK"/>
        </w:rPr>
        <w:t>1</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 xml:space="preserve">Bugetul proiectului propus respectă structura și limitările impuse prin </w:t>
      </w:r>
      <w:r w:rsidR="009344CF" w:rsidRPr="009344CF">
        <w:rPr>
          <w:rFonts w:asciiTheme="minorHAnsi" w:hAnsiTheme="minorHAnsi" w:cstheme="minorHAnsi"/>
          <w:i/>
          <w:color w:val="002060"/>
          <w:sz w:val="24"/>
          <w:lang w:eastAsia="sk-SK"/>
        </w:rPr>
        <w:t>Ghidul solicitantului</w:t>
      </w:r>
      <w:r w:rsidR="009344CF" w:rsidRPr="009344CF">
        <w:rPr>
          <w:rFonts w:asciiTheme="minorHAnsi" w:hAnsiTheme="minorHAnsi" w:cstheme="minorHAnsi"/>
          <w:iCs/>
          <w:color w:val="002060"/>
          <w:sz w:val="24"/>
          <w:lang w:eastAsia="sk-SK"/>
        </w:rPr>
        <w:t>;</w:t>
      </w:r>
    </w:p>
    <w:p w14:paraId="746838B5" w14:textId="0F102822"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2351D1" w:rsidRPr="009344CF">
        <w:rPr>
          <w:rFonts w:asciiTheme="minorHAnsi" w:hAnsiTheme="minorHAnsi" w:cstheme="minorHAnsi"/>
          <w:b/>
          <w:bCs/>
          <w:color w:val="002060"/>
          <w:sz w:val="24"/>
          <w:lang w:eastAsia="sk-SK"/>
        </w:rPr>
        <w:t>4</w:t>
      </w:r>
      <w:r w:rsidR="002351D1">
        <w:rPr>
          <w:rFonts w:asciiTheme="minorHAnsi" w:hAnsiTheme="minorHAnsi" w:cstheme="minorHAnsi"/>
          <w:b/>
          <w:bCs/>
          <w:color w:val="002060"/>
          <w:sz w:val="24"/>
          <w:lang w:eastAsia="sk-SK"/>
        </w:rPr>
        <w:t>2</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Cheltuielile prevăzute în bugetul proiectului respectă prevederile legale privind eligibilitatea;</w:t>
      </w:r>
    </w:p>
    <w:p w14:paraId="0FD5F38A" w14:textId="3149D7AB"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1205AD" w:rsidRPr="009344CF">
        <w:rPr>
          <w:rFonts w:asciiTheme="minorHAnsi" w:hAnsiTheme="minorHAnsi" w:cstheme="minorHAnsi"/>
          <w:color w:val="002060"/>
          <w:sz w:val="24"/>
        </w:rPr>
        <w:t xml:space="preserve"> </w:t>
      </w:r>
      <w:r w:rsidRPr="009344CF">
        <w:rPr>
          <w:rFonts w:asciiTheme="minorHAnsi" w:hAnsiTheme="minorHAnsi" w:cstheme="minorHAnsi"/>
          <w:b/>
          <w:bCs/>
          <w:color w:val="002060"/>
          <w:sz w:val="24"/>
          <w:lang w:eastAsia="sk-SK"/>
        </w:rPr>
        <w:t xml:space="preserve">CERINȚA </w:t>
      </w:r>
      <w:r w:rsidR="002351D1" w:rsidRPr="009344CF">
        <w:rPr>
          <w:rFonts w:asciiTheme="minorHAnsi" w:hAnsiTheme="minorHAnsi" w:cstheme="minorHAnsi"/>
          <w:b/>
          <w:bCs/>
          <w:color w:val="002060"/>
          <w:sz w:val="24"/>
          <w:lang w:eastAsia="sk-SK"/>
        </w:rPr>
        <w:t>4</w:t>
      </w:r>
      <w:r w:rsidR="002351D1">
        <w:rPr>
          <w:rFonts w:asciiTheme="minorHAnsi" w:hAnsiTheme="minorHAnsi" w:cstheme="minorHAnsi"/>
          <w:b/>
          <w:bCs/>
          <w:color w:val="002060"/>
          <w:sz w:val="24"/>
          <w:lang w:eastAsia="sk-SK"/>
        </w:rPr>
        <w:t>3</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 xml:space="preserve">Proiectul respectă plafoanele stabilite prin </w:t>
      </w:r>
      <w:r w:rsidR="009344CF" w:rsidRPr="009344CF">
        <w:rPr>
          <w:rFonts w:asciiTheme="minorHAnsi" w:hAnsiTheme="minorHAnsi" w:cstheme="minorHAnsi"/>
          <w:iCs/>
          <w:color w:val="002060"/>
          <w:sz w:val="24"/>
          <w:lang w:eastAsia="sk-SK"/>
        </w:rPr>
        <w:t xml:space="preserve">Ghidul Solicitantului, respectiv cheltuielile indirecte nu vor depăși </w:t>
      </w:r>
      <w:bookmarkStart w:id="12" w:name="_Hlk135064524"/>
      <w:r w:rsidR="009344CF" w:rsidRPr="009344CF">
        <w:rPr>
          <w:rFonts w:asciiTheme="minorHAnsi" w:hAnsiTheme="minorHAnsi" w:cstheme="minorHAnsi"/>
          <w:iCs/>
          <w:color w:val="002060"/>
          <w:sz w:val="24"/>
          <w:lang w:eastAsia="sk-SK"/>
        </w:rPr>
        <w:t>7% din valoarea totală a cheltuielilor directe eligibile</w:t>
      </w:r>
      <w:bookmarkEnd w:id="12"/>
    </w:p>
    <w:p w14:paraId="62B52B7E" w14:textId="4A6C9A5B"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2351D1" w:rsidRPr="009344CF">
        <w:rPr>
          <w:rFonts w:asciiTheme="minorHAnsi" w:hAnsiTheme="minorHAnsi" w:cstheme="minorHAnsi"/>
          <w:b/>
          <w:bCs/>
          <w:color w:val="002060"/>
          <w:sz w:val="24"/>
          <w:lang w:eastAsia="sk-SK"/>
        </w:rPr>
        <w:t>4</w:t>
      </w:r>
      <w:r w:rsidR="002351D1">
        <w:rPr>
          <w:rFonts w:asciiTheme="minorHAnsi" w:hAnsiTheme="minorHAnsi" w:cstheme="minorHAnsi"/>
          <w:b/>
          <w:bCs/>
          <w:color w:val="002060"/>
          <w:sz w:val="24"/>
          <w:lang w:eastAsia="sk-SK"/>
        </w:rPr>
        <w:t>4</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Cererea de finanțare este completă și a fost redactată în limba romană, textul nu a fost scris fără spații, iar pentru documentele redactate în altă limbă, au fost trimise traduceri autorizate ale acestora;</w:t>
      </w:r>
    </w:p>
    <w:p w14:paraId="0003FF70" w14:textId="6327D681"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2351D1" w:rsidRPr="009344CF">
        <w:rPr>
          <w:rFonts w:asciiTheme="minorHAnsi" w:hAnsiTheme="minorHAnsi" w:cstheme="minorHAnsi"/>
          <w:b/>
          <w:bCs/>
          <w:color w:val="002060"/>
          <w:sz w:val="24"/>
          <w:lang w:eastAsia="sk-SK"/>
        </w:rPr>
        <w:t>4</w:t>
      </w:r>
      <w:r w:rsidR="002351D1">
        <w:rPr>
          <w:rFonts w:asciiTheme="minorHAnsi" w:hAnsiTheme="minorHAnsi" w:cstheme="minorHAnsi"/>
          <w:b/>
          <w:bCs/>
          <w:color w:val="002060"/>
          <w:sz w:val="24"/>
          <w:lang w:eastAsia="sk-SK"/>
        </w:rPr>
        <w:t>5</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Toate anexele, documentele obligatorii și documentele suport/justificative necesare pentru depunerea proiectului au fost încărcate în sistemul informatic MySMIS2021 și au fost asociate cererii de finanțare.</w:t>
      </w:r>
    </w:p>
    <w:bookmarkEnd w:id="6"/>
    <w:p w14:paraId="4F1BA1AF" w14:textId="77777777" w:rsidR="00C1054D" w:rsidRPr="009344CF" w:rsidRDefault="00C1054D" w:rsidP="009344CF">
      <w:pPr>
        <w:pStyle w:val="bullet"/>
        <w:numPr>
          <w:ilvl w:val="0"/>
          <w:numId w:val="0"/>
        </w:numPr>
        <w:spacing w:before="60" w:after="0"/>
        <w:ind w:left="374"/>
        <w:rPr>
          <w:rFonts w:asciiTheme="minorHAnsi" w:hAnsiTheme="minorHAnsi" w:cstheme="minorHAnsi"/>
          <w:color w:val="002060"/>
          <w:sz w:val="24"/>
        </w:rPr>
      </w:pPr>
    </w:p>
    <w:p w14:paraId="2A21A067" w14:textId="7DE36A87" w:rsidR="00ED03BA" w:rsidRPr="009344CF" w:rsidRDefault="00ED03BA" w:rsidP="009344CF">
      <w:pPr>
        <w:pStyle w:val="Listparagraf"/>
        <w:numPr>
          <w:ilvl w:val="0"/>
          <w:numId w:val="3"/>
        </w:numPr>
        <w:spacing w:before="60" w:after="0" w:line="240" w:lineRule="auto"/>
        <w:contextualSpacing w:val="0"/>
        <w:jc w:val="both"/>
        <w:rPr>
          <w:rFonts w:cstheme="minorHAnsi"/>
          <w:b/>
          <w:bCs/>
          <w:iCs/>
          <w:color w:val="002060"/>
          <w:sz w:val="24"/>
          <w:szCs w:val="24"/>
        </w:rPr>
      </w:pPr>
      <w:r w:rsidRPr="009344CF">
        <w:rPr>
          <w:rFonts w:cstheme="minorHAnsi"/>
          <w:b/>
          <w:bCs/>
          <w:iCs/>
          <w:color w:val="002060"/>
          <w:sz w:val="24"/>
          <w:szCs w:val="24"/>
        </w:rPr>
        <w:t>Organizația</w:t>
      </w:r>
      <w:r w:rsidR="009976D9" w:rsidRPr="009344CF">
        <w:rPr>
          <w:rFonts w:cstheme="minorHAnsi"/>
          <w:b/>
          <w:bCs/>
          <w:iCs/>
          <w:color w:val="002060"/>
          <w:sz w:val="24"/>
          <w:szCs w:val="24"/>
        </w:rPr>
        <w:t>/</w:t>
      </w:r>
      <w:r w:rsidR="0075008A" w:rsidRPr="009344CF">
        <w:rPr>
          <w:rFonts w:cstheme="minorHAnsi"/>
          <w:b/>
          <w:bCs/>
          <w:iCs/>
          <w:color w:val="002060"/>
          <w:sz w:val="24"/>
          <w:szCs w:val="24"/>
        </w:rPr>
        <w:t>reprezentantul</w:t>
      </w:r>
      <w:r w:rsidR="009976D9" w:rsidRPr="009344CF">
        <w:rPr>
          <w:rFonts w:cstheme="minorHAnsi"/>
          <w:b/>
          <w:bCs/>
          <w:iCs/>
          <w:color w:val="002060"/>
          <w:sz w:val="24"/>
          <w:szCs w:val="24"/>
        </w:rPr>
        <w:t xml:space="preserve"> </w:t>
      </w:r>
      <w:r w:rsidRPr="009344CF">
        <w:rPr>
          <w:rFonts w:cstheme="minorHAnsi"/>
          <w:b/>
          <w:bCs/>
          <w:iCs/>
          <w:color w:val="002060"/>
          <w:sz w:val="24"/>
          <w:szCs w:val="24"/>
        </w:rPr>
        <w:t>nu se află în niciuna din situațiile de excludere prevăzute de legislația aplicabilă</w:t>
      </w:r>
      <w:r w:rsidR="00050F15" w:rsidRPr="009344CF">
        <w:rPr>
          <w:rFonts w:cstheme="minorHAnsi"/>
          <w:b/>
          <w:bCs/>
          <w:iCs/>
          <w:color w:val="002060"/>
          <w:sz w:val="24"/>
          <w:szCs w:val="24"/>
        </w:rPr>
        <w:t>, respectiv Ghidul Solicitantului</w:t>
      </w:r>
      <w:r w:rsidRPr="009344CF">
        <w:rPr>
          <w:rFonts w:cstheme="minorHAnsi"/>
          <w:b/>
          <w:bCs/>
          <w:iCs/>
          <w:color w:val="002060"/>
          <w:sz w:val="24"/>
          <w:szCs w:val="24"/>
        </w:rPr>
        <w:t>:</w:t>
      </w:r>
    </w:p>
    <w:bookmarkStart w:id="13" w:name="_Hlk134781005"/>
    <w:p w14:paraId="352FAE03" w14:textId="70B5FEE8" w:rsidR="00A45E8A" w:rsidRPr="009344CF" w:rsidRDefault="00ED03BA"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iCs/>
          <w:color w:val="002060"/>
          <w:sz w:val="24"/>
          <w:lang w:eastAsia="sk-SK"/>
        </w:rPr>
        <w:t xml:space="preserve"> </w:t>
      </w:r>
      <w:r w:rsidRPr="009344CF">
        <w:rPr>
          <w:rFonts w:asciiTheme="minorHAnsi" w:hAnsiTheme="minorHAnsi" w:cstheme="minorHAnsi"/>
          <w:b/>
          <w:bCs/>
          <w:iCs/>
          <w:color w:val="002060"/>
          <w:sz w:val="24"/>
          <w:lang w:eastAsia="sk-SK"/>
        </w:rPr>
        <w:t>Cerința 1</w:t>
      </w:r>
      <w:bookmarkEnd w:id="13"/>
      <w:r w:rsidRPr="009344CF">
        <w:rPr>
          <w:rFonts w:asciiTheme="minorHAnsi" w:hAnsiTheme="minorHAnsi" w:cstheme="minorHAnsi"/>
          <w:b/>
          <w:bCs/>
          <w:iCs/>
          <w:color w:val="002060"/>
          <w:sz w:val="24"/>
          <w:lang w:eastAsia="sk-SK"/>
        </w:rPr>
        <w:t>.</w:t>
      </w:r>
      <w:r w:rsidR="00A45E8A" w:rsidRPr="009344CF">
        <w:rPr>
          <w:rFonts w:asciiTheme="minorHAnsi" w:hAnsiTheme="minorHAnsi" w:cstheme="minorHAnsi"/>
          <w:iCs/>
          <w:color w:val="002060"/>
          <w:sz w:val="24"/>
          <w:lang w:eastAsia="sk-SK"/>
        </w:rPr>
        <w:t xml:space="preserve"> Solicitantul</w:t>
      </w:r>
      <w:r w:rsidR="00F027F5" w:rsidRPr="009344CF">
        <w:rPr>
          <w:rFonts w:asciiTheme="minorHAnsi" w:hAnsiTheme="minorHAnsi" w:cstheme="minorHAnsi"/>
          <w:iCs/>
          <w:color w:val="002060"/>
          <w:sz w:val="24"/>
          <w:lang w:eastAsia="sk-SK"/>
        </w:rPr>
        <w:t>/partenerul/partenerii</w:t>
      </w:r>
      <w:r w:rsidR="00A45E8A" w:rsidRPr="009344CF">
        <w:rPr>
          <w:rFonts w:asciiTheme="minorHAnsi" w:hAnsiTheme="minorHAnsi" w:cstheme="minorHAnsi"/>
          <w:iCs/>
          <w:color w:val="002060"/>
          <w:sz w:val="24"/>
          <w:lang w:eastAsia="sk-SK"/>
        </w:rPr>
        <w:t xml:space="preserve"> nu se află în următoarele situații începând cu data depunerii cererii de finanțare, pe perioada de evaluare, selecție și contractare:</w:t>
      </w:r>
    </w:p>
    <w:p w14:paraId="23A93289" w14:textId="0D90081A"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Este în </w:t>
      </w:r>
      <w:r w:rsidR="001E554A" w:rsidRPr="009344CF">
        <w:rPr>
          <w:rFonts w:asciiTheme="minorHAnsi" w:hAnsiTheme="minorHAnsi" w:cstheme="minorHAnsi"/>
          <w:iCs/>
          <w:color w:val="002060"/>
          <w:sz w:val="24"/>
          <w:lang w:eastAsia="sk-SK"/>
        </w:rPr>
        <w:t>situație</w:t>
      </w:r>
      <w:r w:rsidRPr="009344CF">
        <w:rPr>
          <w:rFonts w:asciiTheme="minorHAnsi" w:hAnsiTheme="minorHAnsi" w:cstheme="minorHAnsi"/>
          <w:iCs/>
          <w:color w:val="002060"/>
          <w:sz w:val="24"/>
          <w:lang w:eastAsia="sk-SK"/>
        </w:rPr>
        <w:t xml:space="preserve"> de criză financiară/ redresare financiară/ în stare de </w:t>
      </w:r>
      <w:r w:rsidR="001E554A" w:rsidRPr="009344CF">
        <w:rPr>
          <w:rFonts w:asciiTheme="minorHAnsi" w:hAnsiTheme="minorHAnsi" w:cstheme="minorHAnsi"/>
          <w:iCs/>
          <w:color w:val="002060"/>
          <w:sz w:val="24"/>
          <w:lang w:eastAsia="sk-SK"/>
        </w:rPr>
        <w:t>insolvență</w:t>
      </w:r>
      <w:r w:rsidRPr="009344CF">
        <w:rPr>
          <w:rFonts w:asciiTheme="minorHAnsi" w:hAnsiTheme="minorHAnsi" w:cstheme="minorHAnsi"/>
          <w:iCs/>
          <w:color w:val="002060"/>
          <w:sz w:val="24"/>
          <w:lang w:eastAsia="sk-SK"/>
        </w:rPr>
        <w:t xml:space="preserve">, conform Ordonanței de urgență a Guvernului nr. 46/2013 privind criza financiară și insolvența unităților administrativ teritoriale, cu modificările și completările ulterioare, respectiv se afla într-o procedură de insolvenţă conform Legii nr. 85/2014 privind procedurile de prevenire a </w:t>
      </w:r>
      <w:r w:rsidR="001E554A" w:rsidRPr="009344CF">
        <w:rPr>
          <w:rFonts w:asciiTheme="minorHAnsi" w:hAnsiTheme="minorHAnsi" w:cstheme="minorHAnsi"/>
          <w:iCs/>
          <w:color w:val="002060"/>
          <w:sz w:val="24"/>
          <w:lang w:eastAsia="sk-SK"/>
        </w:rPr>
        <w:t>insolvenței</w:t>
      </w:r>
      <w:r w:rsidRPr="009344CF">
        <w:rPr>
          <w:rFonts w:asciiTheme="minorHAnsi" w:hAnsiTheme="minorHAnsi" w:cstheme="minorHAnsi"/>
          <w:iCs/>
          <w:color w:val="002060"/>
          <w:sz w:val="24"/>
          <w:lang w:eastAsia="sk-SK"/>
        </w:rPr>
        <w:t xml:space="preserve"> şi de </w:t>
      </w:r>
      <w:r w:rsidR="001E554A" w:rsidRPr="009344CF">
        <w:rPr>
          <w:rFonts w:asciiTheme="minorHAnsi" w:hAnsiTheme="minorHAnsi" w:cstheme="minorHAnsi"/>
          <w:iCs/>
          <w:color w:val="002060"/>
          <w:sz w:val="24"/>
          <w:lang w:eastAsia="sk-SK"/>
        </w:rPr>
        <w:t>insolvență</w:t>
      </w:r>
      <w:r w:rsidRPr="009344CF">
        <w:rPr>
          <w:rFonts w:asciiTheme="minorHAnsi" w:hAnsiTheme="minorHAnsi" w:cstheme="minorHAnsi"/>
          <w:iCs/>
          <w:color w:val="002060"/>
          <w:sz w:val="24"/>
          <w:lang w:eastAsia="sk-SK"/>
        </w:rPr>
        <w:t>, cu modificările și completările ulterioare, după caz. În cazul partenerilor transnaționali, se află într-o situație similară reglementată la nivelul cadrului legal aferent statului de proveniență</w:t>
      </w:r>
      <w:r w:rsidR="00FA3595" w:rsidRPr="009344CF">
        <w:rPr>
          <w:rFonts w:asciiTheme="minorHAnsi" w:hAnsiTheme="minorHAnsi" w:cstheme="minorHAnsi"/>
          <w:iCs/>
          <w:color w:val="002060"/>
          <w:sz w:val="24"/>
          <w:lang w:eastAsia="sk-SK"/>
        </w:rPr>
        <w:t>;</w:t>
      </w:r>
    </w:p>
    <w:p w14:paraId="2D0480F8" w14:textId="2C8894BA"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Se află în stare de faliment sau face obiectul unei proceduri de lichidare sau de administrare judiciară, are încheiate concordate, şi-a suspendat/ întrerupt activitatea în ultimii 2 ani dinaintea depunerii cererii de </w:t>
      </w:r>
      <w:r w:rsidR="00FB041F" w:rsidRPr="009344CF">
        <w:rPr>
          <w:rFonts w:asciiTheme="minorHAnsi" w:hAnsiTheme="minorHAnsi" w:cstheme="minorHAnsi"/>
          <w:iCs/>
          <w:color w:val="002060"/>
          <w:sz w:val="24"/>
          <w:lang w:eastAsia="sk-SK"/>
        </w:rPr>
        <w:t>finanțare</w:t>
      </w:r>
      <w:r w:rsidRPr="009344CF">
        <w:rPr>
          <w:rFonts w:asciiTheme="minorHAnsi" w:hAnsiTheme="minorHAnsi" w:cstheme="minorHAnsi"/>
          <w:iCs/>
          <w:color w:val="002060"/>
          <w:sz w:val="24"/>
          <w:lang w:eastAsia="sk-SK"/>
        </w:rPr>
        <w:t xml:space="preserve"> sau face obiectul unei proceduri în urma acestor </w:t>
      </w:r>
      <w:r w:rsidR="00FB041F" w:rsidRPr="009344CF">
        <w:rPr>
          <w:rFonts w:asciiTheme="minorHAnsi" w:hAnsiTheme="minorHAnsi" w:cstheme="minorHAnsi"/>
          <w:iCs/>
          <w:color w:val="002060"/>
          <w:sz w:val="24"/>
          <w:lang w:eastAsia="sk-SK"/>
        </w:rPr>
        <w:t>situații</w:t>
      </w:r>
      <w:r w:rsidRPr="009344CF">
        <w:rPr>
          <w:rFonts w:asciiTheme="minorHAnsi" w:hAnsiTheme="minorHAnsi" w:cstheme="minorHAnsi"/>
          <w:iCs/>
          <w:color w:val="002060"/>
          <w:sz w:val="24"/>
          <w:lang w:eastAsia="sk-SK"/>
        </w:rPr>
        <w:t xml:space="preserve"> sau se află în </w:t>
      </w:r>
      <w:r w:rsidR="00FB041F" w:rsidRPr="009344CF">
        <w:rPr>
          <w:rFonts w:asciiTheme="minorHAnsi" w:hAnsiTheme="minorHAnsi" w:cstheme="minorHAnsi"/>
          <w:iCs/>
          <w:color w:val="002060"/>
          <w:sz w:val="24"/>
          <w:lang w:eastAsia="sk-SK"/>
        </w:rPr>
        <w:t>situații</w:t>
      </w:r>
      <w:r w:rsidRPr="009344CF">
        <w:rPr>
          <w:rFonts w:asciiTheme="minorHAnsi" w:hAnsiTheme="minorHAnsi" w:cstheme="minorHAnsi"/>
          <w:iCs/>
          <w:color w:val="002060"/>
          <w:sz w:val="24"/>
          <w:lang w:eastAsia="sk-SK"/>
        </w:rPr>
        <w:t xml:space="preserve"> similare în urma unei proceduri de </w:t>
      </w:r>
      <w:r w:rsidR="00FB041F" w:rsidRPr="009344CF">
        <w:rPr>
          <w:rFonts w:asciiTheme="minorHAnsi" w:hAnsiTheme="minorHAnsi" w:cstheme="minorHAnsi"/>
          <w:iCs/>
          <w:color w:val="002060"/>
          <w:sz w:val="24"/>
          <w:lang w:eastAsia="sk-SK"/>
        </w:rPr>
        <w:t>aceeași</w:t>
      </w:r>
      <w:r w:rsidRPr="009344CF">
        <w:rPr>
          <w:rFonts w:asciiTheme="minorHAnsi" w:hAnsiTheme="minorHAnsi" w:cstheme="minorHAnsi"/>
          <w:iCs/>
          <w:color w:val="002060"/>
          <w:sz w:val="24"/>
          <w:lang w:eastAsia="sk-SK"/>
        </w:rPr>
        <w:t xml:space="preserve"> natură prevăzute de </w:t>
      </w:r>
      <w:r w:rsidR="00FB041F" w:rsidRPr="009344CF">
        <w:rPr>
          <w:rFonts w:asciiTheme="minorHAnsi" w:hAnsiTheme="minorHAnsi" w:cstheme="minorHAnsi"/>
          <w:iCs/>
          <w:color w:val="002060"/>
          <w:sz w:val="24"/>
          <w:lang w:eastAsia="sk-SK"/>
        </w:rPr>
        <w:t>legislația</w:t>
      </w:r>
      <w:r w:rsidRPr="009344CF">
        <w:rPr>
          <w:rFonts w:asciiTheme="minorHAnsi" w:hAnsiTheme="minorHAnsi" w:cstheme="minorHAnsi"/>
          <w:iCs/>
          <w:color w:val="002060"/>
          <w:sz w:val="24"/>
          <w:lang w:eastAsia="sk-SK"/>
        </w:rPr>
        <w:t xml:space="preserve"> sau de reglementările </w:t>
      </w:r>
      <w:r w:rsidR="00FB041F" w:rsidRPr="009344CF">
        <w:rPr>
          <w:rFonts w:asciiTheme="minorHAnsi" w:hAnsiTheme="minorHAnsi" w:cstheme="minorHAnsi"/>
          <w:iCs/>
          <w:color w:val="002060"/>
          <w:sz w:val="24"/>
          <w:lang w:eastAsia="sk-SK"/>
        </w:rPr>
        <w:t xml:space="preserve">naționale </w:t>
      </w:r>
      <w:r w:rsidRPr="009344CF">
        <w:rPr>
          <w:rFonts w:asciiTheme="minorHAnsi" w:hAnsiTheme="minorHAnsi" w:cstheme="minorHAnsi"/>
          <w:iCs/>
          <w:color w:val="002060"/>
          <w:sz w:val="24"/>
          <w:lang w:eastAsia="sk-SK"/>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FA3595" w:rsidRPr="009344CF">
        <w:rPr>
          <w:rFonts w:asciiTheme="minorHAnsi" w:hAnsiTheme="minorHAnsi" w:cstheme="minorHAnsi"/>
          <w:iCs/>
          <w:color w:val="002060"/>
          <w:sz w:val="24"/>
          <w:lang w:eastAsia="sk-SK"/>
        </w:rPr>
        <w:t>;</w:t>
      </w:r>
    </w:p>
    <w:p w14:paraId="20D483B6" w14:textId="3AECAD31" w:rsidR="00E20D50" w:rsidRPr="009344CF" w:rsidRDefault="00E20D50" w:rsidP="009344CF">
      <w:pPr>
        <w:pStyle w:val="Listparagraf"/>
        <w:numPr>
          <w:ilvl w:val="0"/>
          <w:numId w:val="8"/>
        </w:numPr>
        <w:spacing w:before="60" w:after="0" w:line="240" w:lineRule="auto"/>
        <w:contextualSpacing w:val="0"/>
        <w:jc w:val="both"/>
        <w:rPr>
          <w:rFonts w:eastAsia="Times New Roman" w:cstheme="minorHAnsi"/>
          <w:iCs/>
          <w:color w:val="002060"/>
          <w:sz w:val="24"/>
          <w:szCs w:val="24"/>
          <w:lang w:eastAsia="sk-SK"/>
        </w:rPr>
      </w:pPr>
      <w:r w:rsidRPr="009344CF">
        <w:rPr>
          <w:rFonts w:eastAsia="Times New Roman" w:cstheme="minorHAnsi"/>
          <w:iCs/>
          <w:color w:val="002060"/>
          <w:sz w:val="24"/>
          <w:szCs w:val="24"/>
          <w:lang w:eastAsia="sk-SK"/>
        </w:rPr>
        <w:t xml:space="preserve">se încadrează, din punct de vedere al obligațiilor de plată restante la bugetele publice, într-una din </w:t>
      </w:r>
      <w:r w:rsidR="001E554A" w:rsidRPr="009344CF">
        <w:rPr>
          <w:rFonts w:eastAsia="Times New Roman" w:cstheme="minorHAnsi"/>
          <w:iCs/>
          <w:color w:val="002060"/>
          <w:sz w:val="24"/>
          <w:szCs w:val="24"/>
          <w:lang w:eastAsia="sk-SK"/>
        </w:rPr>
        <w:t>situația</w:t>
      </w:r>
      <w:r w:rsidRPr="009344CF">
        <w:rPr>
          <w:rFonts w:eastAsia="Times New Roman" w:cstheme="minorHAnsi"/>
          <w:iCs/>
          <w:color w:val="002060"/>
          <w:sz w:val="24"/>
          <w:szCs w:val="24"/>
          <w:lang w:eastAsia="sk-SK"/>
        </w:rPr>
        <w:t xml:space="preserve"> în care obligațiile de plată nete </w:t>
      </w:r>
      <w:r w:rsidR="00FB041F" w:rsidRPr="009344CF">
        <w:rPr>
          <w:rFonts w:eastAsia="Times New Roman" w:cstheme="minorHAnsi"/>
          <w:iCs/>
          <w:color w:val="002060"/>
          <w:sz w:val="24"/>
          <w:szCs w:val="24"/>
          <w:lang w:eastAsia="sk-SK"/>
        </w:rPr>
        <w:t>depășesc</w:t>
      </w:r>
      <w:r w:rsidRPr="009344CF">
        <w:rPr>
          <w:rFonts w:eastAsia="Times New Roman" w:cstheme="minorHAnsi"/>
          <w:iCs/>
          <w:color w:val="002060"/>
          <w:sz w:val="24"/>
          <w:szCs w:val="24"/>
          <w:lang w:eastAsia="sk-SK"/>
        </w:rPr>
        <w:t xml:space="preserve"> 1/12 din totalul obligațiilor datorate în </w:t>
      </w:r>
      <w:r w:rsidRPr="009344CF">
        <w:rPr>
          <w:rFonts w:eastAsia="Times New Roman" w:cstheme="minorHAnsi"/>
          <w:iCs/>
          <w:color w:val="002060"/>
          <w:sz w:val="24"/>
          <w:szCs w:val="24"/>
          <w:lang w:eastAsia="sk-SK"/>
        </w:rPr>
        <w:lastRenderedPageBreak/>
        <w:t xml:space="preserve">ultimele 12 luni, în cazul certificatului de atestare fiscală emis de Agenția </w:t>
      </w:r>
      <w:r w:rsidR="001E554A" w:rsidRPr="009344CF">
        <w:rPr>
          <w:rFonts w:eastAsia="Times New Roman" w:cstheme="minorHAnsi"/>
          <w:iCs/>
          <w:color w:val="002060"/>
          <w:sz w:val="24"/>
          <w:szCs w:val="24"/>
          <w:lang w:eastAsia="sk-SK"/>
        </w:rPr>
        <w:t>Națională</w:t>
      </w:r>
      <w:r w:rsidRPr="009344CF">
        <w:rPr>
          <w:rFonts w:eastAsia="Times New Roman" w:cstheme="minorHAnsi"/>
          <w:iCs/>
          <w:color w:val="002060"/>
          <w:sz w:val="24"/>
          <w:szCs w:val="24"/>
          <w:lang w:eastAsia="sk-SK"/>
        </w:rPr>
        <w:t xml:space="preserve"> de Administrare Fiscală;</w:t>
      </w:r>
    </w:p>
    <w:p w14:paraId="13CD99E3" w14:textId="69590FC5" w:rsidR="00E20D50" w:rsidRPr="009344CF" w:rsidRDefault="00E20D50" w:rsidP="009344CF">
      <w:pPr>
        <w:pStyle w:val="Listparagraf"/>
        <w:numPr>
          <w:ilvl w:val="0"/>
          <w:numId w:val="8"/>
        </w:numPr>
        <w:spacing w:before="60" w:after="0" w:line="240" w:lineRule="auto"/>
        <w:contextualSpacing w:val="0"/>
        <w:jc w:val="both"/>
        <w:rPr>
          <w:rFonts w:eastAsia="Times New Roman" w:cstheme="minorHAnsi"/>
          <w:iCs/>
          <w:color w:val="002060"/>
          <w:sz w:val="24"/>
          <w:szCs w:val="24"/>
          <w:lang w:eastAsia="sk-SK"/>
        </w:rPr>
      </w:pPr>
      <w:r w:rsidRPr="009344CF">
        <w:rPr>
          <w:rFonts w:eastAsia="Times New Roman" w:cstheme="minorHAnsi"/>
          <w:iCs/>
          <w:color w:val="002060"/>
          <w:sz w:val="24"/>
          <w:szCs w:val="24"/>
          <w:lang w:eastAsia="sk-SK"/>
        </w:rPr>
        <w:t xml:space="preserve">Se încadrează, din punct de vedere al obligațiilor de plată restante la bugetele locale, în </w:t>
      </w:r>
      <w:r w:rsidR="001E554A" w:rsidRPr="009344CF">
        <w:rPr>
          <w:rFonts w:eastAsia="Times New Roman" w:cstheme="minorHAnsi"/>
          <w:iCs/>
          <w:color w:val="002060"/>
          <w:sz w:val="24"/>
          <w:szCs w:val="24"/>
          <w:lang w:eastAsia="sk-SK"/>
        </w:rPr>
        <w:t>situația</w:t>
      </w:r>
      <w:r w:rsidRPr="009344CF">
        <w:rPr>
          <w:rFonts w:eastAsia="Times New Roman" w:cstheme="minorHAnsi"/>
          <w:iCs/>
          <w:color w:val="002060"/>
          <w:sz w:val="24"/>
          <w:szCs w:val="24"/>
          <w:lang w:eastAsia="sk-SK"/>
        </w:rPr>
        <w:t xml:space="preserve"> în care obligațiile de plată nete </w:t>
      </w:r>
      <w:r w:rsidR="001E554A" w:rsidRPr="009344CF">
        <w:rPr>
          <w:rFonts w:eastAsia="Times New Roman" w:cstheme="minorHAnsi"/>
          <w:iCs/>
          <w:color w:val="002060"/>
          <w:sz w:val="24"/>
          <w:szCs w:val="24"/>
          <w:lang w:eastAsia="sk-SK"/>
        </w:rPr>
        <w:t>depășesc</w:t>
      </w:r>
      <w:r w:rsidRPr="009344CF">
        <w:rPr>
          <w:rFonts w:eastAsia="Times New Roman" w:cstheme="minorHAnsi"/>
          <w:iCs/>
          <w:color w:val="002060"/>
          <w:sz w:val="24"/>
          <w:szCs w:val="24"/>
          <w:lang w:eastAsia="sk-SK"/>
        </w:rPr>
        <w:t xml:space="preserve"> 1/6 din totalul obligațiilor datorate la bugetele alocate în ultimul semestru încheiat</w:t>
      </w:r>
      <w:r w:rsidR="00FA3595" w:rsidRPr="009344CF">
        <w:rPr>
          <w:rFonts w:eastAsia="Times New Roman" w:cstheme="minorHAnsi"/>
          <w:iCs/>
          <w:color w:val="002060"/>
          <w:sz w:val="24"/>
          <w:szCs w:val="24"/>
          <w:lang w:eastAsia="sk-SK"/>
        </w:rPr>
        <w:t>;</w:t>
      </w:r>
    </w:p>
    <w:p w14:paraId="519558DA" w14:textId="54DC6162"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reprezentanții săi legali/structurile de conducere și persoanele care asigură conducerea solicitantului au fost </w:t>
      </w:r>
      <w:r w:rsidR="001E554A" w:rsidRPr="009344CF">
        <w:rPr>
          <w:rFonts w:asciiTheme="minorHAnsi" w:hAnsiTheme="minorHAnsi" w:cstheme="minorHAnsi"/>
          <w:iCs/>
          <w:color w:val="002060"/>
          <w:sz w:val="24"/>
          <w:lang w:eastAsia="sk-SK"/>
        </w:rPr>
        <w:t>condamnați</w:t>
      </w:r>
      <w:r w:rsidRPr="009344CF">
        <w:rPr>
          <w:rFonts w:asciiTheme="minorHAnsi" w:hAnsiTheme="minorHAnsi" w:cstheme="minorHAnsi"/>
          <w:iCs/>
          <w:color w:val="002060"/>
          <w:sz w:val="24"/>
          <w:lang w:eastAsia="sk-SK"/>
        </w:rPr>
        <w:t xml:space="preserve"> printr-o hotărâre cu valoare de res judicata pentru fraudă, corupție, participare la o organizație criminală sau la orice alte activități ilegale în detrimentul intereselor financiare ale </w:t>
      </w:r>
      <w:r w:rsidR="001E554A" w:rsidRPr="009344CF">
        <w:rPr>
          <w:rFonts w:asciiTheme="minorHAnsi" w:hAnsiTheme="minorHAnsi" w:cstheme="minorHAnsi"/>
          <w:iCs/>
          <w:color w:val="002060"/>
          <w:sz w:val="24"/>
          <w:lang w:eastAsia="sk-SK"/>
        </w:rPr>
        <w:t>Comunităților</w:t>
      </w:r>
      <w:r w:rsidRPr="009344CF">
        <w:rPr>
          <w:rFonts w:asciiTheme="minorHAnsi" w:hAnsiTheme="minorHAnsi" w:cstheme="minorHAnsi"/>
          <w:iCs/>
          <w:color w:val="002060"/>
          <w:sz w:val="24"/>
          <w:lang w:eastAsia="sk-SK"/>
        </w:rPr>
        <w:t>;</w:t>
      </w:r>
    </w:p>
    <w:p w14:paraId="697E96A8" w14:textId="3DF45068"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Solicitantul/Partenerul şi/sau reprezentanții acestuia legali/structurile de conducere a acestora şi persoanele care asigură conducerea solicitantului/partenerului se află în </w:t>
      </w:r>
      <w:r w:rsidR="001E554A" w:rsidRPr="009344CF">
        <w:rPr>
          <w:rFonts w:asciiTheme="minorHAnsi" w:hAnsiTheme="minorHAnsi" w:cstheme="minorHAnsi"/>
          <w:iCs/>
          <w:color w:val="002060"/>
          <w:sz w:val="24"/>
          <w:lang w:eastAsia="sk-SK"/>
        </w:rPr>
        <w:t>situația</w:t>
      </w:r>
      <w:r w:rsidRPr="009344CF">
        <w:rPr>
          <w:rFonts w:asciiTheme="minorHAnsi" w:hAnsiTheme="minorHAnsi" w:cstheme="minorHAnsi"/>
          <w:iCs/>
          <w:color w:val="002060"/>
          <w:sz w:val="24"/>
          <w:lang w:eastAsia="sk-SK"/>
        </w:rPr>
        <w:t xml:space="preserve"> de conflict de interese sau incompatibilitate, așa cum este definit in legislația națională și europeană în vigoare</w:t>
      </w:r>
      <w:r w:rsidR="00FA3595" w:rsidRPr="009344CF">
        <w:rPr>
          <w:rFonts w:asciiTheme="minorHAnsi" w:hAnsiTheme="minorHAnsi" w:cstheme="minorHAnsi"/>
          <w:iCs/>
          <w:color w:val="002060"/>
          <w:sz w:val="24"/>
          <w:lang w:eastAsia="sk-SK"/>
        </w:rPr>
        <w:t>;</w:t>
      </w:r>
    </w:p>
    <w:p w14:paraId="3866A7B6" w14:textId="57197231"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se face vinovat de declarații false în furnizarea informațiilor solicitate de AM/OI responsabil sau nu a furnizat aceste informații</w:t>
      </w:r>
      <w:r w:rsidR="00FA3595" w:rsidRPr="009344CF">
        <w:rPr>
          <w:rFonts w:asciiTheme="minorHAnsi" w:hAnsiTheme="minorHAnsi" w:cstheme="minorHAnsi"/>
          <w:iCs/>
          <w:color w:val="002060"/>
          <w:sz w:val="24"/>
          <w:lang w:eastAsia="sk-SK"/>
        </w:rPr>
        <w:t>;</w:t>
      </w:r>
    </w:p>
    <w:p w14:paraId="08446E05" w14:textId="00D88394" w:rsidR="00616660" w:rsidRPr="009344CF" w:rsidRDefault="0061666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reprezentanții</w:t>
      </w:r>
      <w:r w:rsidR="00E20D50" w:rsidRPr="009344CF">
        <w:rPr>
          <w:rFonts w:asciiTheme="minorHAnsi" w:hAnsiTheme="minorHAnsi" w:cstheme="minorHAnsi"/>
          <w:iCs/>
          <w:color w:val="002060"/>
          <w:sz w:val="24"/>
          <w:lang w:eastAsia="sk-SK"/>
        </w:rPr>
        <w:t xml:space="preserve"> săi legali/structurile de conducere </w:t>
      </w:r>
      <w:r w:rsidR="00FB041F" w:rsidRPr="009344CF">
        <w:rPr>
          <w:rFonts w:asciiTheme="minorHAnsi" w:hAnsiTheme="minorHAnsi" w:cstheme="minorHAnsi"/>
          <w:iCs/>
          <w:color w:val="002060"/>
          <w:sz w:val="24"/>
          <w:lang w:eastAsia="sk-SK"/>
        </w:rPr>
        <w:t>și</w:t>
      </w:r>
      <w:r w:rsidR="00E20D50" w:rsidRPr="009344CF">
        <w:rPr>
          <w:rFonts w:asciiTheme="minorHAnsi" w:hAnsiTheme="minorHAnsi" w:cstheme="minorHAnsi"/>
          <w:iCs/>
          <w:color w:val="002060"/>
          <w:sz w:val="24"/>
          <w:lang w:eastAsia="sk-SK"/>
        </w:rPr>
        <w:t xml:space="preserve"> persoanele care asigură conducerea solicitantului au comis în conduita profesională </w:t>
      </w:r>
      <w:r w:rsidR="001E554A" w:rsidRPr="009344CF">
        <w:rPr>
          <w:rFonts w:asciiTheme="minorHAnsi" w:hAnsiTheme="minorHAnsi" w:cstheme="minorHAnsi"/>
          <w:iCs/>
          <w:color w:val="002060"/>
          <w:sz w:val="24"/>
          <w:lang w:eastAsia="sk-SK"/>
        </w:rPr>
        <w:t>greșeli</w:t>
      </w:r>
      <w:r w:rsidR="00E20D50" w:rsidRPr="009344CF">
        <w:rPr>
          <w:rFonts w:asciiTheme="minorHAnsi" w:hAnsiTheme="minorHAnsi" w:cstheme="minorHAnsi"/>
          <w:iCs/>
          <w:color w:val="002060"/>
          <w:sz w:val="24"/>
          <w:lang w:eastAsia="sk-SK"/>
        </w:rPr>
        <w:t xml:space="preserve"> grave, demonstrate in instanța, pe care autoritatea contractantă le poate justifica;</w:t>
      </w:r>
    </w:p>
    <w:p w14:paraId="50B18E92" w14:textId="47A25369" w:rsidR="0061666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a suferit condamnări definitive datorate unei conduite profesionale îndreptată împotriva legii, decizie formulată de o autoritate de judecată ce are forţă de res judicata</w:t>
      </w:r>
      <w:r w:rsidR="00FA3595" w:rsidRPr="009344CF">
        <w:rPr>
          <w:rFonts w:asciiTheme="minorHAnsi" w:hAnsiTheme="minorHAnsi" w:cstheme="minorHAnsi"/>
          <w:iCs/>
          <w:color w:val="002060"/>
          <w:sz w:val="24"/>
          <w:lang w:eastAsia="sk-SK"/>
        </w:rPr>
        <w:t>.</w:t>
      </w:r>
    </w:p>
    <w:p w14:paraId="054B825A" w14:textId="185C926A" w:rsidR="00A45E8A" w:rsidRPr="009344CF" w:rsidRDefault="00A45E8A"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b/>
          <w:bCs/>
          <w:color w:val="002060"/>
          <w:sz w:val="24"/>
        </w:rPr>
        <w:fldChar w:fldCharType="begin">
          <w:ffData>
            <w:name w:val=""/>
            <w:enabled/>
            <w:calcOnExit w:val="0"/>
            <w:checkBox>
              <w:sizeAuto/>
              <w:default w:val="0"/>
            </w:checkBox>
          </w:ffData>
        </w:fldChar>
      </w:r>
      <w:r w:rsidRPr="009344C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9344CF">
        <w:rPr>
          <w:rFonts w:asciiTheme="minorHAnsi" w:hAnsiTheme="minorHAnsi" w:cstheme="minorHAnsi"/>
          <w:b/>
          <w:bCs/>
          <w:color w:val="002060"/>
          <w:sz w:val="24"/>
        </w:rPr>
        <w:fldChar w:fldCharType="end"/>
      </w:r>
      <w:r w:rsidRPr="009344CF">
        <w:rPr>
          <w:rFonts w:asciiTheme="minorHAnsi" w:hAnsiTheme="minorHAnsi" w:cstheme="minorHAnsi"/>
          <w:b/>
          <w:bCs/>
          <w:iCs/>
          <w:color w:val="002060"/>
          <w:sz w:val="24"/>
          <w:lang w:eastAsia="sk-SK"/>
        </w:rPr>
        <w:t xml:space="preserve"> Cerința </w:t>
      </w:r>
      <w:r w:rsidR="00C53206" w:rsidRPr="009344CF">
        <w:rPr>
          <w:rFonts w:asciiTheme="minorHAnsi" w:hAnsiTheme="minorHAnsi" w:cstheme="minorHAnsi"/>
          <w:b/>
          <w:bCs/>
          <w:iCs/>
          <w:color w:val="002060"/>
          <w:sz w:val="24"/>
          <w:lang w:eastAsia="sk-SK"/>
        </w:rPr>
        <w:t>2</w:t>
      </w:r>
      <w:r w:rsidRPr="009344CF">
        <w:rPr>
          <w:rFonts w:asciiTheme="minorHAnsi" w:hAnsiTheme="minorHAnsi" w:cstheme="minorHAnsi"/>
          <w:b/>
          <w:bCs/>
          <w:iCs/>
          <w:color w:val="002060"/>
          <w:sz w:val="24"/>
          <w:lang w:eastAsia="sk-SK"/>
        </w:rPr>
        <w:t>.</w:t>
      </w:r>
      <w:r w:rsidRPr="009344CF">
        <w:rPr>
          <w:rFonts w:asciiTheme="minorHAnsi" w:hAnsiTheme="minorHAnsi" w:cstheme="minorHAnsi"/>
          <w:iCs/>
          <w:color w:val="002060"/>
          <w:sz w:val="24"/>
          <w:lang w:eastAsia="sk-SK"/>
        </w:rPr>
        <w:t xml:space="preserve"> Reprezentantul legal care își exercită atribuțiile de drept pe perioada procesului de evaluare, selecție și contractare trebuie să nu se afle într-una din situațiile de mai jos:</w:t>
      </w:r>
    </w:p>
    <w:p w14:paraId="3CD462D4" w14:textId="5B56A49F"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1229B" w:rsidRPr="009344CF">
        <w:rPr>
          <w:rFonts w:asciiTheme="minorHAnsi" w:hAnsiTheme="minorHAnsi" w:cstheme="minorHAnsi"/>
          <w:iCs/>
          <w:color w:val="002060"/>
          <w:sz w:val="24"/>
          <w:lang w:eastAsia="sk-SK"/>
        </w:rPr>
        <w:t>;</w:t>
      </w:r>
      <w:r w:rsidRPr="009344CF">
        <w:rPr>
          <w:rFonts w:asciiTheme="minorHAnsi" w:hAnsiTheme="minorHAnsi" w:cstheme="minorHAnsi"/>
          <w:iCs/>
          <w:color w:val="002060"/>
          <w:sz w:val="24"/>
          <w:lang w:eastAsia="sk-SK"/>
        </w:rPr>
        <w:t xml:space="preserve">  </w:t>
      </w:r>
    </w:p>
    <w:p w14:paraId="3AE03855" w14:textId="38B7AF4D"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se afle în situația de a induce grav în eroare Autoritatea de Management  sau comisiile de evaluare și selecție, prin furnizarea de informații incorecte  în cadrul prezentelor apeluri de proiecte sau a altor apeluri de proiecte derulate în cadrul  PS</w:t>
      </w:r>
      <w:r w:rsidR="00F1229B" w:rsidRPr="009344CF">
        <w:rPr>
          <w:rFonts w:asciiTheme="minorHAnsi" w:hAnsiTheme="minorHAnsi" w:cstheme="minorHAnsi"/>
          <w:iCs/>
          <w:color w:val="002060"/>
          <w:sz w:val="24"/>
          <w:lang w:eastAsia="sk-SK"/>
        </w:rPr>
        <w:t>;</w:t>
      </w:r>
    </w:p>
    <w:p w14:paraId="78A0B1E9" w14:textId="79CCDF6E"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1229B" w:rsidRPr="009344CF">
        <w:rPr>
          <w:rFonts w:asciiTheme="minorHAnsi" w:hAnsiTheme="minorHAnsi" w:cstheme="minorHAnsi"/>
          <w:iCs/>
          <w:color w:val="002060"/>
          <w:sz w:val="24"/>
          <w:lang w:eastAsia="sk-SK"/>
        </w:rPr>
        <w:t>;</w:t>
      </w:r>
    </w:p>
    <w:p w14:paraId="4852FA97" w14:textId="776BAB8A"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fi suferit condamnări definitive în cauze referitoare la obținerea și utilizarea   fondurilor europene și/sau a fondurilor publice naționale aferente acestora.</w:t>
      </w:r>
    </w:p>
    <w:p w14:paraId="5B0CD4CB" w14:textId="77777777" w:rsidR="00A45E8A" w:rsidRPr="009344CF" w:rsidRDefault="00A45E8A" w:rsidP="009344CF">
      <w:pPr>
        <w:pStyle w:val="bullet"/>
        <w:numPr>
          <w:ilvl w:val="0"/>
          <w:numId w:val="0"/>
        </w:numPr>
        <w:spacing w:before="60" w:after="0"/>
        <w:ind w:left="360"/>
        <w:rPr>
          <w:rFonts w:asciiTheme="minorHAnsi" w:hAnsiTheme="minorHAnsi" w:cstheme="minorHAnsi"/>
          <w:i/>
          <w:iCs/>
          <w:color w:val="002060"/>
          <w:sz w:val="24"/>
          <w:lang w:eastAsia="sk-SK"/>
        </w:rPr>
      </w:pPr>
    </w:p>
    <w:p w14:paraId="456653F3" w14:textId="187AC2A5" w:rsidR="00694857" w:rsidRPr="009344CF" w:rsidRDefault="002F6292" w:rsidP="009344CF">
      <w:pPr>
        <w:pStyle w:val="Listparagraf"/>
        <w:numPr>
          <w:ilvl w:val="0"/>
          <w:numId w:val="3"/>
        </w:numPr>
        <w:spacing w:before="60" w:after="0" w:line="240" w:lineRule="auto"/>
        <w:contextualSpacing w:val="0"/>
        <w:jc w:val="both"/>
        <w:rPr>
          <w:rFonts w:cstheme="minorHAnsi"/>
          <w:b/>
          <w:bCs/>
          <w:iCs/>
          <w:color w:val="002060"/>
          <w:sz w:val="24"/>
          <w:szCs w:val="24"/>
        </w:rPr>
      </w:pPr>
      <w:r w:rsidRPr="009344CF">
        <w:rPr>
          <w:rFonts w:cstheme="minorHAnsi"/>
          <w:b/>
          <w:bCs/>
          <w:iCs/>
          <w:color w:val="002060"/>
          <w:sz w:val="24"/>
          <w:szCs w:val="24"/>
        </w:rPr>
        <w:t>Mă angajez ca organizația</w:t>
      </w:r>
      <w:r w:rsidR="00F849A4" w:rsidRPr="009344CF">
        <w:rPr>
          <w:rFonts w:cstheme="minorHAnsi"/>
          <w:b/>
          <w:bCs/>
          <w:iCs/>
          <w:color w:val="002060"/>
          <w:sz w:val="24"/>
          <w:szCs w:val="24"/>
        </w:rPr>
        <w:t xml:space="preserve"> </w:t>
      </w:r>
      <w:r w:rsidR="00DD26FF" w:rsidRPr="009344CF">
        <w:rPr>
          <w:rFonts w:cstheme="minorHAnsi"/>
          <w:iCs/>
          <w:color w:val="002060"/>
          <w:sz w:val="24"/>
          <w:szCs w:val="24"/>
        </w:rPr>
        <w:t>pe care o reprezint</w:t>
      </w:r>
      <w:r w:rsidRPr="009344CF">
        <w:rPr>
          <w:rFonts w:cstheme="minorHAnsi"/>
          <w:b/>
          <w:bCs/>
          <w:iCs/>
          <w:color w:val="002060"/>
          <w:sz w:val="24"/>
          <w:szCs w:val="24"/>
        </w:rPr>
        <w:t xml:space="preserve">: </w:t>
      </w:r>
    </w:p>
    <w:p w14:paraId="31499C5E" w14:textId="26CD08CD" w:rsidR="00D61D10" w:rsidRPr="009344CF" w:rsidRDefault="00D61D10" w:rsidP="009344CF">
      <w:pPr>
        <w:pStyle w:val="Listparagraf"/>
        <w:spacing w:before="60" w:after="0" w:line="240" w:lineRule="auto"/>
        <w:ind w:hanging="360"/>
        <w:contextualSpacing w:val="0"/>
        <w:jc w:val="both"/>
        <w:rPr>
          <w:rFonts w:cstheme="minorHAnsi"/>
          <w:b/>
          <w:bCs/>
          <w:iCs/>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color w:val="002060"/>
          <w:sz w:val="24"/>
          <w:szCs w:val="24"/>
        </w:rPr>
        <w:t xml:space="preserve"> </w:t>
      </w:r>
      <w:r w:rsidRPr="009344CF">
        <w:rPr>
          <w:rFonts w:cstheme="minorHAnsi"/>
          <w:i/>
          <w:color w:val="002060"/>
          <w:sz w:val="24"/>
          <w:szCs w:val="24"/>
        </w:rPr>
        <w:t>Să nu utilizez</w:t>
      </w:r>
      <w:r w:rsidR="00193DF2" w:rsidRPr="009344CF">
        <w:rPr>
          <w:rFonts w:cstheme="minorHAnsi"/>
          <w:i/>
          <w:color w:val="002060"/>
          <w:sz w:val="24"/>
          <w:szCs w:val="24"/>
        </w:rPr>
        <w:t>e</w:t>
      </w:r>
      <w:r w:rsidRPr="009344CF">
        <w:rPr>
          <w:rFonts w:cstheme="minorHAnsi"/>
          <w:i/>
          <w:color w:val="002060"/>
          <w:sz w:val="24"/>
          <w:szCs w:val="24"/>
        </w:rPr>
        <w:t xml:space="preserve"> sprijinul primit pentru finanțarea de intervenții excluse din domeniul de aplicare al Fondului vizat de intervenție (</w:t>
      </w:r>
      <w:r w:rsidRPr="009344CF">
        <w:rPr>
          <w:rFonts w:cstheme="minorHAnsi"/>
          <w:i/>
          <w:iCs/>
          <w:color w:val="002060"/>
          <w:sz w:val="24"/>
          <w:szCs w:val="24"/>
        </w:rPr>
        <w:t>art</w:t>
      </w:r>
      <w:r w:rsidR="004107C8" w:rsidRPr="009344CF">
        <w:rPr>
          <w:rFonts w:cstheme="minorHAnsi"/>
          <w:i/>
          <w:iCs/>
          <w:color w:val="002060"/>
          <w:sz w:val="24"/>
          <w:szCs w:val="24"/>
        </w:rPr>
        <w:t>.</w:t>
      </w:r>
      <w:r w:rsidRPr="009344CF">
        <w:rPr>
          <w:rFonts w:cstheme="minorHAnsi"/>
          <w:i/>
          <w:iCs/>
          <w:color w:val="002060"/>
          <w:sz w:val="24"/>
          <w:szCs w:val="24"/>
        </w:rPr>
        <w:t xml:space="preserve"> 6 </w:t>
      </w:r>
      <w:r w:rsidR="004107C8" w:rsidRPr="009344CF">
        <w:rPr>
          <w:rFonts w:cstheme="minorHAnsi"/>
          <w:i/>
          <w:iCs/>
          <w:color w:val="002060"/>
          <w:sz w:val="24"/>
          <w:szCs w:val="24"/>
        </w:rPr>
        <w:t>Reg</w:t>
      </w:r>
      <w:r w:rsidR="005547BC" w:rsidRPr="009344CF">
        <w:rPr>
          <w:rFonts w:cstheme="minorHAnsi"/>
          <w:i/>
          <w:iCs/>
          <w:color w:val="002060"/>
          <w:sz w:val="24"/>
          <w:szCs w:val="24"/>
        </w:rPr>
        <w:t>. FEDR</w:t>
      </w:r>
      <w:r w:rsidR="004107C8" w:rsidRPr="009344CF">
        <w:rPr>
          <w:rFonts w:cstheme="minorHAnsi"/>
          <w:i/>
          <w:iCs/>
          <w:color w:val="002060"/>
          <w:sz w:val="24"/>
          <w:szCs w:val="24"/>
        </w:rPr>
        <w:t xml:space="preserve"> </w:t>
      </w:r>
      <w:r w:rsidRPr="009344CF">
        <w:rPr>
          <w:rFonts w:cstheme="minorHAnsi"/>
          <w:i/>
          <w:iCs/>
          <w:color w:val="002060"/>
          <w:sz w:val="24"/>
          <w:szCs w:val="24"/>
        </w:rPr>
        <w:t>1058/2021)</w:t>
      </w:r>
      <w:r w:rsidR="00F658C9" w:rsidRPr="009344CF">
        <w:rPr>
          <w:rFonts w:cstheme="minorHAnsi"/>
          <w:i/>
          <w:iCs/>
          <w:color w:val="002060"/>
          <w:sz w:val="24"/>
          <w:szCs w:val="24"/>
        </w:rPr>
        <w:t>;</w:t>
      </w:r>
    </w:p>
    <w:p w14:paraId="01AF64FA" w14:textId="54CAEDBE" w:rsidR="00694857" w:rsidRPr="009344CF" w:rsidRDefault="00D61D10" w:rsidP="009344CF">
      <w:pPr>
        <w:pStyle w:val="Listparagraf"/>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4" w:name="__Fieldmark__14454_1580758020"/>
      <w:bookmarkEnd w:id="14"/>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asigure </w:t>
      </w:r>
      <w:r w:rsidR="0075008A" w:rsidRPr="009344CF">
        <w:rPr>
          <w:rFonts w:cstheme="minorHAnsi"/>
          <w:i/>
          <w:color w:val="002060"/>
          <w:sz w:val="24"/>
          <w:szCs w:val="24"/>
        </w:rPr>
        <w:t>contribuția</w:t>
      </w:r>
      <w:r w:rsidR="002F6292" w:rsidRPr="009344CF">
        <w:rPr>
          <w:rFonts w:cstheme="minorHAnsi"/>
          <w:i/>
          <w:color w:val="002060"/>
          <w:sz w:val="24"/>
          <w:szCs w:val="24"/>
        </w:rPr>
        <w:t xml:space="preserve"> proprie declarat</w:t>
      </w:r>
      <w:r w:rsidR="00F658C9" w:rsidRPr="009344CF">
        <w:rPr>
          <w:rFonts w:cstheme="minorHAnsi"/>
          <w:i/>
          <w:color w:val="002060"/>
          <w:sz w:val="24"/>
          <w:szCs w:val="24"/>
        </w:rPr>
        <w:t>ă</w:t>
      </w:r>
      <w:r w:rsidR="002F6292" w:rsidRPr="009344CF">
        <w:rPr>
          <w:rFonts w:cstheme="minorHAnsi"/>
          <w:i/>
          <w:color w:val="002060"/>
          <w:sz w:val="24"/>
          <w:szCs w:val="24"/>
        </w:rPr>
        <w:t xml:space="preserve"> în </w:t>
      </w:r>
      <w:r w:rsidR="0075008A" w:rsidRPr="009344CF">
        <w:rPr>
          <w:rFonts w:cstheme="minorHAnsi"/>
          <w:i/>
          <w:color w:val="002060"/>
          <w:sz w:val="24"/>
          <w:szCs w:val="24"/>
        </w:rPr>
        <w:t>secțiunea</w:t>
      </w:r>
      <w:r w:rsidR="002F6292" w:rsidRPr="009344CF">
        <w:rPr>
          <w:rFonts w:cstheme="minorHAnsi"/>
          <w:i/>
          <w:color w:val="002060"/>
          <w:sz w:val="24"/>
          <w:szCs w:val="24"/>
        </w:rPr>
        <w:t xml:space="preserve"> aferent</w:t>
      </w:r>
      <w:r w:rsidR="0075008A" w:rsidRPr="009344CF">
        <w:rPr>
          <w:rFonts w:cstheme="minorHAnsi"/>
          <w:i/>
          <w:color w:val="002060"/>
          <w:sz w:val="24"/>
          <w:szCs w:val="24"/>
        </w:rPr>
        <w:t>ă</w:t>
      </w:r>
      <w:r w:rsidR="002F6292" w:rsidRPr="009344CF">
        <w:rPr>
          <w:rFonts w:cstheme="minorHAnsi"/>
          <w:i/>
          <w:color w:val="002060"/>
          <w:sz w:val="24"/>
          <w:szCs w:val="24"/>
        </w:rPr>
        <w:t xml:space="preserve"> din Cererea de Finanțare</w:t>
      </w:r>
      <w:r w:rsidR="00F658C9" w:rsidRPr="009344CF">
        <w:rPr>
          <w:rFonts w:cstheme="minorHAnsi"/>
          <w:i/>
          <w:color w:val="002060"/>
          <w:sz w:val="24"/>
          <w:szCs w:val="24"/>
        </w:rPr>
        <w:t>;</w:t>
      </w:r>
    </w:p>
    <w:p w14:paraId="40C17A2D" w14:textId="1EEE2B82" w:rsidR="00694857" w:rsidRPr="009344CF" w:rsidRDefault="00D61D10" w:rsidP="009344CF">
      <w:pPr>
        <w:pStyle w:val="Listparagraf"/>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5" w:name="__Fieldmark__14455_1580758020"/>
      <w:bookmarkEnd w:id="15"/>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w:t>
      </w:r>
      <w:r w:rsidR="0075008A" w:rsidRPr="009344CF">
        <w:rPr>
          <w:rFonts w:cstheme="minorHAnsi"/>
          <w:i/>
          <w:color w:val="002060"/>
          <w:sz w:val="24"/>
          <w:szCs w:val="24"/>
        </w:rPr>
        <w:t>finanțeze</w:t>
      </w:r>
      <w:r w:rsidR="002F6292" w:rsidRPr="009344CF">
        <w:rPr>
          <w:rFonts w:cstheme="minorHAnsi"/>
          <w:i/>
          <w:color w:val="002060"/>
          <w:sz w:val="24"/>
          <w:szCs w:val="24"/>
        </w:rPr>
        <w:t xml:space="preserve"> toate costurile</w:t>
      </w:r>
      <w:r w:rsidR="00F849A4" w:rsidRPr="009344CF">
        <w:rPr>
          <w:rFonts w:cstheme="minorHAnsi"/>
          <w:i/>
          <w:color w:val="002060"/>
          <w:sz w:val="24"/>
          <w:szCs w:val="24"/>
        </w:rPr>
        <w:t xml:space="preserve">, </w:t>
      </w:r>
      <w:r w:rsidR="002F6292" w:rsidRPr="009344CF">
        <w:rPr>
          <w:rFonts w:cstheme="minorHAnsi"/>
          <w:i/>
          <w:color w:val="002060"/>
          <w:sz w:val="24"/>
          <w:szCs w:val="24"/>
        </w:rPr>
        <w:t xml:space="preserve">inclusiv costurile </w:t>
      </w:r>
      <w:r w:rsidRPr="009344CF">
        <w:rPr>
          <w:rFonts w:cstheme="minorHAnsi"/>
          <w:i/>
          <w:color w:val="002060"/>
          <w:sz w:val="24"/>
          <w:szCs w:val="24"/>
        </w:rPr>
        <w:t>neeligibile, dar necesare</w:t>
      </w:r>
      <w:r w:rsidR="00F849A4" w:rsidRPr="009344CF">
        <w:rPr>
          <w:rFonts w:cstheme="minorHAnsi"/>
          <w:i/>
          <w:color w:val="002060"/>
          <w:sz w:val="24"/>
          <w:szCs w:val="24"/>
        </w:rPr>
        <w:t xml:space="preserve">, </w:t>
      </w:r>
      <w:r w:rsidR="002F6292" w:rsidRPr="009344CF">
        <w:rPr>
          <w:rFonts w:cstheme="minorHAnsi"/>
          <w:i/>
          <w:color w:val="002060"/>
          <w:sz w:val="24"/>
          <w:szCs w:val="24"/>
        </w:rPr>
        <w:t>aferente proiectului</w:t>
      </w:r>
      <w:r w:rsidR="00F658C9" w:rsidRPr="009344CF">
        <w:rPr>
          <w:rFonts w:cstheme="minorHAnsi"/>
          <w:i/>
          <w:color w:val="002060"/>
          <w:sz w:val="24"/>
          <w:szCs w:val="24"/>
        </w:rPr>
        <w:t>;</w:t>
      </w:r>
    </w:p>
    <w:p w14:paraId="5978E265" w14:textId="7461F668" w:rsidR="00694857" w:rsidRPr="009344CF" w:rsidRDefault="00D61D10" w:rsidP="009344CF">
      <w:pPr>
        <w:pStyle w:val="Listparagraf"/>
        <w:tabs>
          <w:tab w:val="left" w:pos="720"/>
        </w:tabs>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002F6292" w:rsidRPr="009344CF">
        <w:rPr>
          <w:rFonts w:cstheme="minorHAnsi"/>
          <w:i/>
          <w:color w:val="002060"/>
          <w:sz w:val="24"/>
          <w:szCs w:val="24"/>
        </w:rPr>
        <w:t xml:space="preserve">Să asigure resursele financiare necesare implementării optime a proiectului în </w:t>
      </w:r>
      <w:r w:rsidR="00203E80" w:rsidRPr="009344CF">
        <w:rPr>
          <w:rFonts w:cstheme="minorHAnsi"/>
          <w:i/>
          <w:color w:val="002060"/>
          <w:sz w:val="24"/>
          <w:szCs w:val="24"/>
        </w:rPr>
        <w:t>condițiile</w:t>
      </w:r>
      <w:r w:rsidR="002F6292" w:rsidRPr="009344CF">
        <w:rPr>
          <w:rFonts w:cstheme="minorHAnsi"/>
          <w:i/>
          <w:color w:val="002060"/>
          <w:sz w:val="24"/>
          <w:szCs w:val="24"/>
        </w:rPr>
        <w:t xml:space="preserve"> rambursării ulterioare a cheltuielilor eligibile din </w:t>
      </w:r>
      <w:r w:rsidR="00CA601F" w:rsidRPr="009344CF">
        <w:rPr>
          <w:rFonts w:cstheme="minorHAnsi"/>
          <w:i/>
          <w:color w:val="002060"/>
          <w:sz w:val="24"/>
          <w:szCs w:val="24"/>
        </w:rPr>
        <w:t>fonduri</w:t>
      </w:r>
      <w:r w:rsidRPr="009344CF">
        <w:rPr>
          <w:rFonts w:cstheme="minorHAnsi"/>
          <w:i/>
          <w:color w:val="002060"/>
          <w:sz w:val="24"/>
          <w:szCs w:val="24"/>
        </w:rPr>
        <w:t>le</w:t>
      </w:r>
      <w:r w:rsidR="00CA601F" w:rsidRPr="009344CF">
        <w:rPr>
          <w:rFonts w:cstheme="minorHAnsi"/>
          <w:i/>
          <w:color w:val="002060"/>
          <w:sz w:val="24"/>
          <w:szCs w:val="24"/>
        </w:rPr>
        <w:t xml:space="preserve"> </w:t>
      </w:r>
      <w:r w:rsidRPr="009344CF">
        <w:rPr>
          <w:rFonts w:cstheme="minorHAnsi"/>
          <w:i/>
          <w:color w:val="002060"/>
          <w:sz w:val="24"/>
          <w:szCs w:val="24"/>
        </w:rPr>
        <w:t>Uniunii</w:t>
      </w:r>
      <w:r w:rsidR="00F658C9" w:rsidRPr="009344CF">
        <w:rPr>
          <w:rFonts w:cstheme="minorHAnsi"/>
          <w:i/>
          <w:color w:val="002060"/>
          <w:sz w:val="24"/>
          <w:szCs w:val="24"/>
        </w:rPr>
        <w:t>;</w:t>
      </w:r>
    </w:p>
    <w:p w14:paraId="27C36985" w14:textId="709F77D7" w:rsidR="00D61D10" w:rsidRPr="009344CF" w:rsidRDefault="00D61D10" w:rsidP="009344CF">
      <w:pPr>
        <w:pStyle w:val="Ghid2"/>
        <w:spacing w:before="60" w:line="240" w:lineRule="auto"/>
        <w:ind w:left="720" w:hanging="360"/>
        <w:jc w:val="both"/>
        <w:rPr>
          <w:rFonts w:asciiTheme="minorHAnsi" w:hAnsiTheme="minorHAnsi" w:cstheme="minorHAnsi"/>
          <w:i w:val="0"/>
          <w:color w:val="002060"/>
          <w:szCs w:val="24"/>
        </w:rPr>
      </w:pPr>
      <w:r w:rsidRPr="009344CF">
        <w:rPr>
          <w:rFonts w:asciiTheme="minorHAnsi" w:hAnsiTheme="minorHAnsi" w:cstheme="minorHAnsi"/>
          <w:color w:val="002060"/>
          <w:szCs w:val="24"/>
        </w:rPr>
        <w:lastRenderedPageBreak/>
        <w:fldChar w:fldCharType="begin">
          <w:ffData>
            <w:name w:val=""/>
            <w:enabled/>
            <w:calcOnExit w:val="0"/>
            <w:checkBox>
              <w:sizeAuto/>
              <w:default w:val="0"/>
            </w:checkBox>
          </w:ffData>
        </w:fldChar>
      </w:r>
      <w:r w:rsidRPr="009344CF">
        <w:rPr>
          <w:rFonts w:asciiTheme="minorHAnsi" w:hAnsiTheme="minorHAnsi" w:cstheme="minorHAnsi"/>
          <w:color w:val="002060"/>
          <w:szCs w:val="24"/>
        </w:rPr>
        <w:instrText xml:space="preserve"> FORMCHECKBOX </w:instrText>
      </w:r>
      <w:r w:rsidR="00000000">
        <w:rPr>
          <w:rFonts w:asciiTheme="minorHAnsi" w:hAnsiTheme="minorHAnsi" w:cstheme="minorHAnsi"/>
          <w:color w:val="002060"/>
          <w:szCs w:val="24"/>
        </w:rPr>
      </w:r>
      <w:r w:rsidR="00000000">
        <w:rPr>
          <w:rFonts w:asciiTheme="minorHAnsi" w:hAnsiTheme="minorHAnsi" w:cstheme="minorHAnsi"/>
          <w:color w:val="002060"/>
          <w:szCs w:val="24"/>
        </w:rPr>
        <w:fldChar w:fldCharType="separate"/>
      </w:r>
      <w:r w:rsidRPr="009344CF">
        <w:rPr>
          <w:rFonts w:asciiTheme="minorHAnsi" w:hAnsiTheme="minorHAnsi" w:cstheme="minorHAnsi"/>
          <w:color w:val="002060"/>
          <w:szCs w:val="24"/>
        </w:rPr>
        <w:fldChar w:fldCharType="end"/>
      </w:r>
      <w:r w:rsidRPr="009344CF">
        <w:rPr>
          <w:rFonts w:asciiTheme="minorHAnsi" w:hAnsiTheme="minorHAnsi" w:cstheme="minorHAnsi"/>
          <w:iCs/>
          <w:color w:val="002060"/>
          <w:szCs w:val="24"/>
          <w:lang w:eastAsia="sk-SK"/>
        </w:rPr>
        <w:t xml:space="preserve"> </w:t>
      </w:r>
      <w:r w:rsidR="00EE24E5" w:rsidRPr="009344CF">
        <w:rPr>
          <w:rFonts w:asciiTheme="minorHAnsi" w:hAnsiTheme="minorHAnsi" w:cstheme="minorHAnsi"/>
          <w:iCs/>
          <w:color w:val="002060"/>
          <w:szCs w:val="24"/>
          <w:lang w:eastAsia="sk-SK"/>
        </w:rPr>
        <w:t>S</w:t>
      </w:r>
      <w:r w:rsidRPr="009344CF">
        <w:rPr>
          <w:rFonts w:asciiTheme="minorHAnsi" w:eastAsiaTheme="minorHAnsi" w:hAnsiTheme="minorHAnsi" w:cstheme="minorHAnsi"/>
          <w:color w:val="002060"/>
          <w:szCs w:val="24"/>
        </w:rPr>
        <w:t xml:space="preserve">ă asigure folosința echipamentelor şi bunurilor </w:t>
      </w:r>
      <w:r w:rsidR="0075008A" w:rsidRPr="009344CF">
        <w:rPr>
          <w:rFonts w:asciiTheme="minorHAnsi" w:eastAsiaTheme="minorHAnsi" w:hAnsiTheme="minorHAnsi" w:cstheme="minorHAnsi"/>
          <w:color w:val="002060"/>
          <w:szCs w:val="24"/>
        </w:rPr>
        <w:t>achiziționate</w:t>
      </w:r>
      <w:r w:rsidRPr="009344CF">
        <w:rPr>
          <w:rFonts w:asciiTheme="minorHAnsi" w:eastAsiaTheme="minorHAnsi" w:hAnsiTheme="minorHAnsi" w:cstheme="minorHAnsi"/>
          <w:color w:val="002060"/>
          <w:szCs w:val="24"/>
        </w:rPr>
        <w:t xml:space="preserve"> prin proiect, împreună cu partenerii, după caz, pentru scopul declarat în proiect</w:t>
      </w:r>
      <w:r w:rsidR="00F658C9" w:rsidRPr="009344CF">
        <w:rPr>
          <w:rFonts w:asciiTheme="minorHAnsi" w:eastAsiaTheme="minorHAnsi" w:hAnsiTheme="minorHAnsi" w:cstheme="minorHAnsi"/>
          <w:color w:val="002060"/>
          <w:szCs w:val="24"/>
        </w:rPr>
        <w:t>;</w:t>
      </w:r>
    </w:p>
    <w:p w14:paraId="0D922991" w14:textId="1F8F8A59" w:rsidR="00694857" w:rsidRPr="009344CF" w:rsidRDefault="00D61D10" w:rsidP="009344CF">
      <w:pPr>
        <w:pStyle w:val="Listparagraf"/>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6" w:name="__Fieldmark__14457_1580758020"/>
      <w:bookmarkEnd w:id="16"/>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asigure </w:t>
      </w:r>
      <w:r w:rsidRPr="009344CF">
        <w:rPr>
          <w:rFonts w:cstheme="minorHAnsi"/>
          <w:i/>
          <w:color w:val="002060"/>
          <w:sz w:val="24"/>
          <w:szCs w:val="24"/>
        </w:rPr>
        <w:t xml:space="preserve">cheltuielile de funcționare și întreținere aferente proiectului care includ investiții în infrastructură sau investiții productive, în vederea asigurării sustenabilității financiare a acestora </w:t>
      </w:r>
      <w:r w:rsidRPr="009344CF">
        <w:rPr>
          <w:rFonts w:cstheme="minorHAnsi"/>
          <w:color w:val="002060"/>
          <w:sz w:val="24"/>
          <w:szCs w:val="24"/>
        </w:rPr>
        <w:t>(pentru investiții din FEDR)</w:t>
      </w:r>
      <w:r w:rsidR="00F658C9" w:rsidRPr="009344CF">
        <w:rPr>
          <w:rFonts w:cstheme="minorHAnsi"/>
          <w:color w:val="002060"/>
          <w:sz w:val="24"/>
          <w:szCs w:val="24"/>
        </w:rPr>
        <w:t>;</w:t>
      </w:r>
    </w:p>
    <w:p w14:paraId="3B51503B" w14:textId="43A48396" w:rsidR="00694857" w:rsidRPr="009344CF" w:rsidRDefault="00D61D10" w:rsidP="009344CF">
      <w:pPr>
        <w:pStyle w:val="Listparagraf"/>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7" w:name="__Fieldmark__14458_1580758020"/>
      <w:bookmarkEnd w:id="17"/>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prezinte, la momentul contractării, la cererea AM, toate documentele necesare pentru a dovedi îndeplinirea </w:t>
      </w:r>
      <w:r w:rsidR="00BE5757" w:rsidRPr="009344CF">
        <w:rPr>
          <w:rFonts w:cstheme="minorHAnsi"/>
          <w:i/>
          <w:color w:val="002060"/>
          <w:sz w:val="24"/>
          <w:szCs w:val="24"/>
        </w:rPr>
        <w:t xml:space="preserve">condițiilor </w:t>
      </w:r>
      <w:r w:rsidR="002F6292" w:rsidRPr="009344CF">
        <w:rPr>
          <w:rFonts w:cstheme="minorHAnsi"/>
          <w:i/>
          <w:color w:val="002060"/>
          <w:sz w:val="24"/>
          <w:szCs w:val="24"/>
        </w:rPr>
        <w:t>de eligibilitate</w:t>
      </w:r>
      <w:r w:rsidR="00F658C9" w:rsidRPr="009344CF">
        <w:rPr>
          <w:rFonts w:cstheme="minorHAnsi"/>
          <w:i/>
          <w:color w:val="002060"/>
          <w:sz w:val="24"/>
          <w:szCs w:val="24"/>
        </w:rPr>
        <w:t>;</w:t>
      </w:r>
    </w:p>
    <w:p w14:paraId="6C91492C" w14:textId="7CE98EA4" w:rsidR="00ED03BA" w:rsidRPr="009344CF" w:rsidRDefault="00ED03BA" w:rsidP="009344CF">
      <w:pPr>
        <w:suppressAutoHyphens w:val="0"/>
        <w:autoSpaceDE w:val="0"/>
        <w:autoSpaceDN w:val="0"/>
        <w:adjustRightInd w:val="0"/>
        <w:spacing w:before="60" w:after="0" w:line="240" w:lineRule="auto"/>
        <w:ind w:left="720" w:hanging="360"/>
        <w:jc w:val="both"/>
        <w:rPr>
          <w:rFonts w:cstheme="minorHAns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color w:val="002060"/>
          <w:sz w:val="24"/>
          <w:szCs w:val="24"/>
        </w:rPr>
        <w:t xml:space="preserve"> </w:t>
      </w:r>
      <w:r w:rsidR="00517B96" w:rsidRPr="009344CF">
        <w:rPr>
          <w:rFonts w:cstheme="minorHAnsi"/>
          <w:i/>
          <w:color w:val="002060"/>
          <w:sz w:val="24"/>
          <w:szCs w:val="24"/>
        </w:rPr>
        <w:t>Î</w:t>
      </w:r>
      <w:r w:rsidRPr="009344CF">
        <w:rPr>
          <w:rFonts w:cstheme="minorHAnsi"/>
          <w:i/>
          <w:color w:val="002060"/>
          <w:sz w:val="24"/>
          <w:szCs w:val="24"/>
        </w:rPr>
        <w:t xml:space="preserve">n cazul în care au fost demarate </w:t>
      </w:r>
      <w:r w:rsidR="0075008A" w:rsidRPr="009344CF">
        <w:rPr>
          <w:rFonts w:cstheme="minorHAnsi"/>
          <w:i/>
          <w:color w:val="002060"/>
          <w:sz w:val="24"/>
          <w:szCs w:val="24"/>
        </w:rPr>
        <w:t>activități</w:t>
      </w:r>
      <w:r w:rsidRPr="009344CF">
        <w:rPr>
          <w:rFonts w:cstheme="minorHAnsi"/>
          <w:i/>
          <w:color w:val="002060"/>
          <w:sz w:val="24"/>
          <w:szCs w:val="24"/>
        </w:rPr>
        <w:t xml:space="preserve"> înainte de depunerea proiectului, eventualele proceduri de </w:t>
      </w:r>
      <w:r w:rsidR="0075008A" w:rsidRPr="009344CF">
        <w:rPr>
          <w:rFonts w:cstheme="minorHAnsi"/>
          <w:i/>
          <w:color w:val="002060"/>
          <w:sz w:val="24"/>
          <w:szCs w:val="24"/>
        </w:rPr>
        <w:t>achiziții</w:t>
      </w:r>
      <w:r w:rsidRPr="009344CF">
        <w:rPr>
          <w:rFonts w:cstheme="minorHAnsi"/>
          <w:i/>
          <w:color w:val="002060"/>
          <w:sz w:val="24"/>
          <w:szCs w:val="24"/>
        </w:rPr>
        <w:t xml:space="preserve"> publice aferente acestor </w:t>
      </w:r>
      <w:r w:rsidR="0075008A" w:rsidRPr="009344CF">
        <w:rPr>
          <w:rFonts w:cstheme="minorHAnsi"/>
          <w:i/>
          <w:color w:val="002060"/>
          <w:sz w:val="24"/>
          <w:szCs w:val="24"/>
        </w:rPr>
        <w:t>activități</w:t>
      </w:r>
      <w:r w:rsidRPr="009344CF">
        <w:rPr>
          <w:rFonts w:cstheme="minorHAnsi"/>
          <w:i/>
          <w:color w:val="002060"/>
          <w:sz w:val="24"/>
          <w:szCs w:val="24"/>
        </w:rPr>
        <w:t xml:space="preserve"> au respectat </w:t>
      </w:r>
      <w:r w:rsidR="0075008A" w:rsidRPr="009344CF">
        <w:rPr>
          <w:rFonts w:cstheme="minorHAnsi"/>
          <w:i/>
          <w:color w:val="002060"/>
          <w:sz w:val="24"/>
          <w:szCs w:val="24"/>
        </w:rPr>
        <w:t>legislația</w:t>
      </w:r>
      <w:r w:rsidRPr="009344CF">
        <w:rPr>
          <w:rFonts w:cstheme="minorHAnsi"/>
          <w:i/>
          <w:color w:val="002060"/>
          <w:sz w:val="24"/>
          <w:szCs w:val="24"/>
        </w:rPr>
        <w:t xml:space="preserve"> privind </w:t>
      </w:r>
      <w:r w:rsidR="0075008A" w:rsidRPr="009344CF">
        <w:rPr>
          <w:rFonts w:cstheme="minorHAnsi"/>
          <w:i/>
          <w:color w:val="002060"/>
          <w:sz w:val="24"/>
          <w:szCs w:val="24"/>
        </w:rPr>
        <w:t>achizițiile</w:t>
      </w:r>
      <w:r w:rsidRPr="009344CF">
        <w:rPr>
          <w:rFonts w:cstheme="minorHAnsi"/>
          <w:i/>
          <w:color w:val="002060"/>
          <w:sz w:val="24"/>
          <w:szCs w:val="24"/>
        </w:rPr>
        <w:t xml:space="preserve"> publice</w:t>
      </w:r>
      <w:r w:rsidR="00F658C9" w:rsidRPr="009344CF">
        <w:rPr>
          <w:rFonts w:cstheme="minorHAnsi"/>
          <w:i/>
          <w:color w:val="002060"/>
          <w:sz w:val="24"/>
          <w:szCs w:val="24"/>
        </w:rPr>
        <w:t>;</w:t>
      </w:r>
    </w:p>
    <w:bookmarkStart w:id="18" w:name="__Fieldmark__14459_1580758020"/>
    <w:bookmarkEnd w:id="18"/>
    <w:p w14:paraId="73717FC2" w14:textId="3ED76013" w:rsidR="00694857" w:rsidRPr="009344CF" w:rsidRDefault="00D61D10" w:rsidP="009344CF">
      <w:pPr>
        <w:pStyle w:val="Listparagraf"/>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9" w:name="__Fieldmark__14460_1580758020"/>
      <w:bookmarkEnd w:id="19"/>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În cazul obținerii finanțării</w:t>
      </w:r>
      <w:r w:rsidR="00E43337" w:rsidRPr="009344CF">
        <w:rPr>
          <w:rFonts w:cstheme="minorHAnsi"/>
          <w:i/>
          <w:color w:val="002060"/>
          <w:sz w:val="24"/>
          <w:szCs w:val="24"/>
        </w:rPr>
        <w:t>,</w:t>
      </w:r>
      <w:r w:rsidR="002F6292" w:rsidRPr="009344CF">
        <w:rPr>
          <w:rFonts w:cstheme="minorHAnsi"/>
          <w:i/>
          <w:color w:val="002060"/>
          <w:sz w:val="24"/>
          <w:szCs w:val="24"/>
        </w:rPr>
        <w:t xml:space="preserve"> să respecte toate cerințele privind </w:t>
      </w:r>
      <w:r w:rsidRPr="009344CF">
        <w:rPr>
          <w:rFonts w:cstheme="minorHAnsi"/>
          <w:i/>
          <w:color w:val="002060"/>
          <w:sz w:val="24"/>
          <w:szCs w:val="24"/>
        </w:rPr>
        <w:t xml:space="preserve">caracterul durabil </w:t>
      </w:r>
      <w:r w:rsidR="00E43337" w:rsidRPr="009344CF">
        <w:rPr>
          <w:rFonts w:cstheme="minorHAnsi"/>
          <w:i/>
          <w:color w:val="002060"/>
          <w:sz w:val="24"/>
          <w:szCs w:val="24"/>
        </w:rPr>
        <w:t xml:space="preserve"> </w:t>
      </w:r>
      <w:r w:rsidR="0075429B" w:rsidRPr="009344CF">
        <w:rPr>
          <w:rFonts w:cstheme="minorHAnsi"/>
          <w:i/>
          <w:color w:val="002060"/>
          <w:sz w:val="24"/>
          <w:szCs w:val="24"/>
        </w:rPr>
        <w:t xml:space="preserve">al </w:t>
      </w:r>
      <w:r w:rsidR="002F6292" w:rsidRPr="009344CF">
        <w:rPr>
          <w:rFonts w:cstheme="minorHAnsi"/>
          <w:i/>
          <w:color w:val="002060"/>
          <w:sz w:val="24"/>
          <w:szCs w:val="24"/>
        </w:rPr>
        <w:t>proiectului, așa cum sunt specificate în Ghidul Solicitantului</w:t>
      </w:r>
      <w:r w:rsidRPr="009344CF">
        <w:rPr>
          <w:rFonts w:cstheme="minorHAnsi"/>
          <w:i/>
          <w:color w:val="002060"/>
          <w:sz w:val="24"/>
          <w:szCs w:val="24"/>
        </w:rPr>
        <w:t xml:space="preserve"> în conformitate cu prevederile art. 65 din Regulamentul (UE) 1060/2021</w:t>
      </w:r>
      <w:r w:rsidR="00F658C9" w:rsidRPr="009344CF">
        <w:rPr>
          <w:rFonts w:cstheme="minorHAnsi"/>
          <w:i/>
          <w:color w:val="002060"/>
          <w:sz w:val="24"/>
          <w:szCs w:val="24"/>
        </w:rPr>
        <w:t>;</w:t>
      </w:r>
      <w:r w:rsidRPr="009344CF">
        <w:rPr>
          <w:rFonts w:cstheme="minorHAnsi"/>
          <w:i/>
          <w:color w:val="002060"/>
          <w:sz w:val="24"/>
          <w:szCs w:val="24"/>
        </w:rPr>
        <w:t xml:space="preserve">  </w:t>
      </w:r>
    </w:p>
    <w:p w14:paraId="005EB99B" w14:textId="20F61603" w:rsidR="00D61D10" w:rsidRPr="009344CF" w:rsidRDefault="00D61D10" w:rsidP="009344CF">
      <w:pPr>
        <w:pStyle w:val="Listparagraf"/>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20" w:name="__Fieldmark__14461_1580758020"/>
      <w:bookmarkEnd w:id="20"/>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respecte, pe durata pregătirii şi implementării proiectului, prevederile </w:t>
      </w:r>
      <w:r w:rsidR="001E554A" w:rsidRPr="009344CF">
        <w:rPr>
          <w:rFonts w:cstheme="minorHAnsi"/>
          <w:i/>
          <w:color w:val="002060"/>
          <w:sz w:val="24"/>
          <w:szCs w:val="24"/>
        </w:rPr>
        <w:t>legislației</w:t>
      </w:r>
      <w:r w:rsidR="002F6292" w:rsidRPr="009344CF">
        <w:rPr>
          <w:rFonts w:cstheme="minorHAnsi"/>
          <w:i/>
          <w:color w:val="002060"/>
          <w:sz w:val="24"/>
          <w:szCs w:val="24"/>
        </w:rPr>
        <w:t xml:space="preserve"> </w:t>
      </w:r>
      <w:r w:rsidR="00E43337" w:rsidRPr="009344CF">
        <w:rPr>
          <w:rFonts w:cstheme="minorHAnsi"/>
          <w:i/>
          <w:color w:val="002060"/>
          <w:sz w:val="24"/>
          <w:szCs w:val="24"/>
        </w:rPr>
        <w:t xml:space="preserve">europene </w:t>
      </w:r>
      <w:r w:rsidR="002F6292" w:rsidRPr="009344CF">
        <w:rPr>
          <w:rFonts w:cstheme="minorHAnsi"/>
          <w:i/>
          <w:color w:val="002060"/>
          <w:sz w:val="24"/>
          <w:szCs w:val="24"/>
        </w:rPr>
        <w:t xml:space="preserve">şi </w:t>
      </w:r>
      <w:r w:rsidR="001E554A" w:rsidRPr="009344CF">
        <w:rPr>
          <w:rFonts w:cstheme="minorHAnsi"/>
          <w:i/>
          <w:color w:val="002060"/>
          <w:sz w:val="24"/>
          <w:szCs w:val="24"/>
        </w:rPr>
        <w:t>naționale</w:t>
      </w:r>
      <w:r w:rsidR="002F6292" w:rsidRPr="009344CF">
        <w:rPr>
          <w:rFonts w:cstheme="minorHAnsi"/>
          <w:i/>
          <w:color w:val="002060"/>
          <w:sz w:val="24"/>
          <w:szCs w:val="24"/>
        </w:rPr>
        <w:t xml:space="preserve"> în domeniul dezvoltării durabile, </w:t>
      </w:r>
      <w:r w:rsidR="001E554A" w:rsidRPr="009344CF">
        <w:rPr>
          <w:rFonts w:cstheme="minorHAnsi"/>
          <w:i/>
          <w:color w:val="002060"/>
          <w:sz w:val="24"/>
          <w:szCs w:val="24"/>
        </w:rPr>
        <w:t>inclusiv</w:t>
      </w:r>
      <w:r w:rsidR="002F6292" w:rsidRPr="009344CF">
        <w:rPr>
          <w:rFonts w:cstheme="minorHAnsi"/>
          <w:i/>
          <w:color w:val="002060"/>
          <w:sz w:val="24"/>
          <w:szCs w:val="24"/>
        </w:rPr>
        <w:t xml:space="preserve"> DNSH, </w:t>
      </w:r>
      <w:r w:rsidRPr="009344CF">
        <w:rPr>
          <w:rFonts w:cstheme="minorHAnsi"/>
          <w:i/>
          <w:color w:val="002060"/>
          <w:sz w:val="24"/>
          <w:szCs w:val="24"/>
        </w:rPr>
        <w:t xml:space="preserve">imunizarea la schimbări climatice, </w:t>
      </w:r>
      <w:r w:rsidR="001E554A" w:rsidRPr="009344CF">
        <w:rPr>
          <w:rFonts w:cstheme="minorHAnsi"/>
          <w:i/>
          <w:color w:val="002060"/>
          <w:sz w:val="24"/>
          <w:szCs w:val="24"/>
        </w:rPr>
        <w:t>egalității</w:t>
      </w:r>
      <w:r w:rsidRPr="009344CF">
        <w:rPr>
          <w:rFonts w:cstheme="minorHAnsi"/>
          <w:i/>
          <w:color w:val="002060"/>
          <w:sz w:val="24"/>
          <w:szCs w:val="24"/>
        </w:rPr>
        <w:t xml:space="preserve"> de </w:t>
      </w:r>
      <w:r w:rsidR="001E554A" w:rsidRPr="009344CF">
        <w:rPr>
          <w:rFonts w:cstheme="minorHAnsi"/>
          <w:i/>
          <w:color w:val="002060"/>
          <w:sz w:val="24"/>
          <w:szCs w:val="24"/>
        </w:rPr>
        <w:t>șanse</w:t>
      </w:r>
      <w:r w:rsidRPr="009344CF">
        <w:rPr>
          <w:rFonts w:cstheme="minorHAnsi"/>
          <w:i/>
          <w:color w:val="002060"/>
          <w:sz w:val="24"/>
          <w:szCs w:val="24"/>
        </w:rPr>
        <w:t xml:space="preserve">, şi nediscriminării, </w:t>
      </w:r>
      <w:r w:rsidR="001E554A" w:rsidRPr="009344CF">
        <w:rPr>
          <w:rFonts w:cstheme="minorHAnsi"/>
          <w:i/>
          <w:color w:val="002060"/>
          <w:sz w:val="24"/>
          <w:szCs w:val="24"/>
        </w:rPr>
        <w:t>egalității</w:t>
      </w:r>
      <w:r w:rsidRPr="009344CF">
        <w:rPr>
          <w:rFonts w:cstheme="minorHAnsi"/>
          <w:i/>
          <w:color w:val="002060"/>
          <w:sz w:val="24"/>
          <w:szCs w:val="24"/>
        </w:rPr>
        <w:t xml:space="preserve"> de gen, GDPR, Carta drepturilor fundamentale a Uniunii Europene, </w:t>
      </w:r>
      <w:r w:rsidR="00E30336" w:rsidRPr="009344CF">
        <w:rPr>
          <w:rFonts w:cstheme="minorHAnsi"/>
          <w:i/>
          <w:color w:val="002060"/>
          <w:sz w:val="24"/>
          <w:szCs w:val="24"/>
        </w:rPr>
        <w:t xml:space="preserve">Convenția ONU privind Drepturile Persoanelor cu Handicap, </w:t>
      </w:r>
      <w:r w:rsidRPr="009344CF">
        <w:rPr>
          <w:rFonts w:cstheme="minorHAnsi"/>
          <w:i/>
          <w:color w:val="002060"/>
          <w:sz w:val="24"/>
          <w:szCs w:val="24"/>
        </w:rPr>
        <w:t>ajutorului de stat și/sau minimis (acolo unde este cazul), precum și dreptul aplicabil al Uniunii din domeniul spălării banilor, al finanțării terorismului, al evitării obligațiilor fiscale, al fraudei fiscale sau al evaziunii fiscale</w:t>
      </w:r>
      <w:r w:rsidR="00F658C9" w:rsidRPr="009344CF">
        <w:rPr>
          <w:rFonts w:cstheme="minorHAnsi"/>
          <w:i/>
          <w:color w:val="002060"/>
          <w:sz w:val="24"/>
          <w:szCs w:val="24"/>
        </w:rPr>
        <w:t>;</w:t>
      </w:r>
    </w:p>
    <w:p w14:paraId="64A742A1" w14:textId="748E7661" w:rsidR="00694857" w:rsidRPr="009344CF" w:rsidRDefault="00D61D10" w:rsidP="009344CF">
      <w:pPr>
        <w:pStyle w:val="Listparagraf"/>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21" w:name="__Fieldmark__14462_1580758020"/>
      <w:bookmarkEnd w:id="21"/>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w:t>
      </w:r>
      <w:r w:rsidR="005A5792" w:rsidRPr="009344CF">
        <w:rPr>
          <w:rFonts w:cstheme="minorHAnsi"/>
          <w:i/>
          <w:color w:val="002060"/>
          <w:sz w:val="24"/>
          <w:szCs w:val="24"/>
        </w:rPr>
        <w:t xml:space="preserve"> în termen de 15 (cincisprezece) zile calendaristice </w:t>
      </w:r>
      <w:r w:rsidR="002F6292" w:rsidRPr="009344CF">
        <w:rPr>
          <w:rFonts w:cstheme="minorHAnsi"/>
          <w:i/>
          <w:color w:val="002060"/>
          <w:sz w:val="24"/>
          <w:szCs w:val="24"/>
        </w:rPr>
        <w:t>de la luarea la cunoștință a situației respective</w:t>
      </w:r>
      <w:r w:rsidR="00F658C9" w:rsidRPr="009344CF">
        <w:rPr>
          <w:rFonts w:cstheme="minorHAnsi"/>
          <w:i/>
          <w:color w:val="002060"/>
          <w:sz w:val="24"/>
          <w:szCs w:val="24"/>
        </w:rPr>
        <w:t>;</w:t>
      </w:r>
    </w:p>
    <w:p w14:paraId="67BA6AEA" w14:textId="4D6BF9EA" w:rsidR="00E30336" w:rsidRPr="009344CF" w:rsidRDefault="00E30336" w:rsidP="009344CF">
      <w:pPr>
        <w:pStyle w:val="Listparagraf"/>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i/>
          <w:iCs/>
          <w:color w:val="002060"/>
          <w:sz w:val="24"/>
          <w:szCs w:val="24"/>
          <w:lang w:eastAsia="sk-SK"/>
        </w:rPr>
        <w:t xml:space="preserve"> </w:t>
      </w:r>
      <w:r w:rsidRPr="009344CF">
        <w:rPr>
          <w:rFonts w:cstheme="minorHAnsi"/>
          <w:i/>
          <w:color w:val="002060"/>
          <w:sz w:val="24"/>
          <w:szCs w:val="24"/>
        </w:rPr>
        <w:t xml:space="preserve">Să iau toate măsurile pentru respectarea regulilor privind </w:t>
      </w:r>
      <w:r w:rsidR="00517B96" w:rsidRPr="009344CF">
        <w:rPr>
          <w:rFonts w:cstheme="minorHAnsi"/>
          <w:i/>
          <w:color w:val="002060"/>
          <w:sz w:val="24"/>
          <w:szCs w:val="24"/>
        </w:rPr>
        <w:t>evitarea</w:t>
      </w:r>
      <w:r w:rsidRPr="009344CF">
        <w:rPr>
          <w:rFonts w:cstheme="minorHAnsi"/>
          <w:i/>
          <w:color w:val="002060"/>
          <w:sz w:val="24"/>
          <w:szCs w:val="24"/>
        </w:rPr>
        <w:t xml:space="preserve"> conflictului de interese, în conformitate cu reglementările europene și naționale în vigoare.</w:t>
      </w:r>
    </w:p>
    <w:p w14:paraId="5C8F7A02" w14:textId="77777777" w:rsidR="001E554A" w:rsidRPr="009344CF" w:rsidRDefault="001E554A" w:rsidP="009344CF">
      <w:pPr>
        <w:pStyle w:val="Listparagraf"/>
        <w:spacing w:before="60" w:after="0" w:line="240" w:lineRule="auto"/>
        <w:ind w:hanging="360"/>
        <w:contextualSpacing w:val="0"/>
        <w:jc w:val="both"/>
        <w:rPr>
          <w:rFonts w:cstheme="minorHAnsi"/>
          <w:i/>
          <w:color w:val="002060"/>
          <w:sz w:val="24"/>
          <w:szCs w:val="24"/>
        </w:rPr>
      </w:pPr>
    </w:p>
    <w:p w14:paraId="36AE00CF" w14:textId="16A0D906" w:rsidR="00D309A0" w:rsidRPr="009344CF" w:rsidRDefault="00A60956" w:rsidP="009344CF">
      <w:pPr>
        <w:pStyle w:val="Listparagraf"/>
        <w:numPr>
          <w:ilvl w:val="0"/>
          <w:numId w:val="3"/>
        </w:numPr>
        <w:suppressAutoHyphens w:val="0"/>
        <w:spacing w:before="60" w:after="0" w:line="240" w:lineRule="auto"/>
        <w:ind w:left="782" w:right="64" w:hanging="357"/>
        <w:contextualSpacing w:val="0"/>
        <w:jc w:val="both"/>
        <w:rPr>
          <w:rFonts w:cstheme="minorHAnsi"/>
          <w:color w:val="002060"/>
          <w:sz w:val="24"/>
          <w:szCs w:val="24"/>
        </w:rPr>
      </w:pPr>
      <w:r w:rsidRPr="009344CF">
        <w:rPr>
          <w:rFonts w:cstheme="minorHAnsi"/>
          <w:b/>
          <w:bCs/>
          <w:color w:val="002060"/>
          <w:sz w:val="24"/>
          <w:szCs w:val="24"/>
        </w:rPr>
        <w:t>Îmi</w:t>
      </w:r>
      <w:r w:rsidR="00D309A0" w:rsidRPr="009344CF">
        <w:rPr>
          <w:rFonts w:cstheme="minorHAnsi"/>
          <w:b/>
          <w:bCs/>
          <w:color w:val="002060"/>
          <w:sz w:val="24"/>
          <w:szCs w:val="24"/>
        </w:rPr>
        <w:t xml:space="preserve">  exprim acordul cu privire la utilizarea şi prelucrarea datelor cu caracter personal de către </w:t>
      </w:r>
      <w:r w:rsidR="00673026" w:rsidRPr="009344CF">
        <w:rPr>
          <w:rFonts w:cstheme="minorHAnsi"/>
          <w:b/>
          <w:bCs/>
          <w:color w:val="002060"/>
          <w:sz w:val="24"/>
          <w:szCs w:val="24"/>
        </w:rPr>
        <w:t>AM</w:t>
      </w:r>
      <w:r w:rsidR="00D309A0" w:rsidRPr="009344CF">
        <w:rPr>
          <w:rFonts w:cstheme="minorHAnsi"/>
          <w:b/>
          <w:bCs/>
          <w:color w:val="002060"/>
          <w:sz w:val="24"/>
          <w:szCs w:val="24"/>
        </w:rPr>
        <w:t>/</w:t>
      </w:r>
      <w:r w:rsidR="00673026" w:rsidRPr="009344CF">
        <w:rPr>
          <w:rFonts w:cstheme="minorHAnsi"/>
          <w:b/>
          <w:bCs/>
          <w:color w:val="002060"/>
          <w:sz w:val="24"/>
          <w:szCs w:val="24"/>
        </w:rPr>
        <w:t>OI</w:t>
      </w:r>
      <w:r w:rsidR="003C403D" w:rsidRPr="009344CF">
        <w:rPr>
          <w:rFonts w:cstheme="minorHAnsi"/>
          <w:b/>
          <w:bCs/>
          <w:color w:val="002060"/>
          <w:sz w:val="24"/>
          <w:szCs w:val="24"/>
        </w:rPr>
        <w:t xml:space="preserve"> responsabil sau orice altă structura cu responsabilități în gestiunea și controlul fondurilor</w:t>
      </w:r>
      <w:r w:rsidR="00EE24E5" w:rsidRPr="009344CF">
        <w:rPr>
          <w:rFonts w:cstheme="minorHAnsi"/>
          <w:b/>
          <w:bCs/>
          <w:color w:val="002060"/>
          <w:sz w:val="24"/>
          <w:szCs w:val="24"/>
        </w:rPr>
        <w:t xml:space="preserve"> europene</w:t>
      </w:r>
      <w:r w:rsidR="00D309A0" w:rsidRPr="009344CF">
        <w:rPr>
          <w:rFonts w:cstheme="minorHAnsi"/>
          <w:b/>
          <w:bCs/>
          <w:color w:val="002060"/>
          <w:sz w:val="24"/>
          <w:szCs w:val="24"/>
        </w:rPr>
        <w:t>, în cadrul procesului de evaluare și contract</w:t>
      </w:r>
      <w:r w:rsidR="00CA601F" w:rsidRPr="009344CF">
        <w:rPr>
          <w:rFonts w:cstheme="minorHAnsi"/>
          <w:b/>
          <w:bCs/>
          <w:color w:val="002060"/>
          <w:sz w:val="24"/>
          <w:szCs w:val="24"/>
        </w:rPr>
        <w:t>ar</w:t>
      </w:r>
      <w:r w:rsidR="00D309A0" w:rsidRPr="009344CF">
        <w:rPr>
          <w:rFonts w:cstheme="minorHAnsi"/>
          <w:b/>
          <w:bCs/>
          <w:color w:val="002060"/>
          <w:sz w:val="24"/>
          <w:szCs w:val="24"/>
        </w:rPr>
        <w:t>e și în cadrul verificărilor de management/audit/control, în scopul îndeplinirii activităților specifice, cu respectarea prevederilor legale</w:t>
      </w:r>
      <w:r w:rsidR="00D309A0" w:rsidRPr="009344CF">
        <w:rPr>
          <w:rFonts w:cstheme="minorHAnsi"/>
          <w:color w:val="002060"/>
          <w:sz w:val="24"/>
          <w:szCs w:val="24"/>
        </w:rPr>
        <w:t>.</w:t>
      </w:r>
    </w:p>
    <w:p w14:paraId="01E36F88" w14:textId="0CE71508" w:rsidR="00694857" w:rsidRPr="009344CF" w:rsidRDefault="002F6292" w:rsidP="009344CF">
      <w:pPr>
        <w:pStyle w:val="bullet"/>
        <w:numPr>
          <w:ilvl w:val="0"/>
          <w:numId w:val="3"/>
        </w:numPr>
        <w:spacing w:before="60" w:after="0"/>
        <w:ind w:left="782" w:hanging="357"/>
        <w:rPr>
          <w:rFonts w:asciiTheme="minorHAnsi" w:hAnsiTheme="minorHAnsi" w:cstheme="minorHAnsi"/>
          <w:b/>
          <w:color w:val="002060"/>
          <w:sz w:val="24"/>
        </w:rPr>
      </w:pPr>
      <w:r w:rsidRPr="009344CF">
        <w:rPr>
          <w:rFonts w:asciiTheme="minorHAnsi" w:hAnsiTheme="minorHAnsi" w:cstheme="minorHAnsi"/>
          <w:b/>
          <w:color w:val="002060"/>
          <w:sz w:val="24"/>
        </w:rPr>
        <w:t>Declar că am luat la cunoștință că în etapa de contractare am obligația să fac dovada tuturor celor declarate prin prezenta Declarație, sub sancțiunea respingerii cererii de finanțare</w:t>
      </w:r>
      <w:r w:rsidR="00F658C9" w:rsidRPr="009344CF">
        <w:rPr>
          <w:rFonts w:asciiTheme="minorHAnsi" w:hAnsiTheme="minorHAnsi" w:cstheme="minorHAnsi"/>
          <w:b/>
          <w:color w:val="002060"/>
          <w:sz w:val="24"/>
        </w:rPr>
        <w:t>.</w:t>
      </w:r>
    </w:p>
    <w:p w14:paraId="055D8A49" w14:textId="43505A0F" w:rsidR="00311AB4" w:rsidRPr="009344CF" w:rsidRDefault="00311AB4" w:rsidP="009344CF">
      <w:pPr>
        <w:pStyle w:val="bullet"/>
        <w:numPr>
          <w:ilvl w:val="0"/>
          <w:numId w:val="3"/>
        </w:numPr>
        <w:spacing w:before="60" w:after="0"/>
        <w:ind w:left="782" w:hanging="357"/>
        <w:rPr>
          <w:rFonts w:asciiTheme="minorHAnsi" w:hAnsiTheme="minorHAnsi" w:cstheme="minorHAnsi"/>
          <w:b/>
          <w:color w:val="002060"/>
          <w:sz w:val="24"/>
        </w:rPr>
      </w:pPr>
      <w:r w:rsidRPr="009344CF">
        <w:rPr>
          <w:rFonts w:asciiTheme="minorHAnsi" w:hAnsiTheme="minorHAnsi" w:cstheme="minorHAnsi"/>
          <w:b/>
          <w:color w:val="002060"/>
          <w:sz w:val="24"/>
        </w:rPr>
        <w:t xml:space="preserve">Declar că sunt pe deplin autorizat să semnez această </w:t>
      </w:r>
      <w:r w:rsidR="00E20D50" w:rsidRPr="009344CF">
        <w:rPr>
          <w:rFonts w:asciiTheme="minorHAnsi" w:hAnsiTheme="minorHAnsi" w:cstheme="minorHAnsi"/>
          <w:b/>
          <w:color w:val="002060"/>
          <w:sz w:val="24"/>
        </w:rPr>
        <w:t>declarație</w:t>
      </w:r>
      <w:r w:rsidRPr="009344CF">
        <w:rPr>
          <w:rFonts w:asciiTheme="minorHAnsi" w:hAnsiTheme="minorHAnsi" w:cstheme="minorHAnsi"/>
          <w:b/>
          <w:color w:val="002060"/>
          <w:sz w:val="24"/>
        </w:rPr>
        <w:t xml:space="preserve"> în numele </w:t>
      </w:r>
      <w:r w:rsidRPr="009344CF">
        <w:rPr>
          <w:rFonts w:asciiTheme="minorHAnsi" w:hAnsiTheme="minorHAnsi" w:cstheme="minorHAnsi"/>
          <w:color w:val="002060"/>
          <w:sz w:val="24"/>
        </w:rPr>
        <w:t xml:space="preserve">&lt;denumire </w:t>
      </w:r>
      <w:r w:rsidRPr="009344CF">
        <w:rPr>
          <w:rFonts w:asciiTheme="minorHAnsi" w:hAnsiTheme="minorHAnsi" w:cstheme="minorHAnsi"/>
          <w:color w:val="002060"/>
          <w:sz w:val="24"/>
          <w:shd w:val="clear" w:color="auto" w:fill="B2B2B2"/>
        </w:rPr>
        <w:t>entitate juridica</w:t>
      </w:r>
      <w:r w:rsidRPr="009344CF">
        <w:rPr>
          <w:rFonts w:asciiTheme="minorHAnsi" w:hAnsiTheme="minorHAnsi" w:cstheme="minorHAnsi"/>
          <w:color w:val="002060"/>
          <w:sz w:val="24"/>
        </w:rPr>
        <w:t>&gt;</w:t>
      </w:r>
      <w:r w:rsidRPr="009344CF">
        <w:rPr>
          <w:rFonts w:asciiTheme="minorHAnsi" w:hAnsiTheme="minorHAnsi" w:cstheme="minorHAnsi"/>
          <w:b/>
          <w:color w:val="002060"/>
          <w:sz w:val="24"/>
        </w:rPr>
        <w:t>.</w:t>
      </w:r>
    </w:p>
    <w:p w14:paraId="24DDD77B" w14:textId="77777777" w:rsidR="00ED1A30" w:rsidRPr="009344CF" w:rsidRDefault="00ED1A30" w:rsidP="009344CF">
      <w:pPr>
        <w:pStyle w:val="bullet"/>
        <w:numPr>
          <w:ilvl w:val="0"/>
          <w:numId w:val="0"/>
        </w:numPr>
        <w:spacing w:before="60" w:after="0"/>
        <w:ind w:left="782"/>
        <w:rPr>
          <w:rFonts w:asciiTheme="minorHAnsi" w:hAnsiTheme="minorHAnsi" w:cstheme="minorHAnsi"/>
          <w:b/>
          <w:color w:val="002060"/>
          <w:sz w:val="24"/>
        </w:rPr>
      </w:pPr>
    </w:p>
    <w:p w14:paraId="16F1E0C9" w14:textId="77777777" w:rsidR="00694857" w:rsidRPr="009344CF"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&lt;</w:t>
      </w:r>
      <w:r w:rsidRPr="009344CF">
        <w:rPr>
          <w:rFonts w:asciiTheme="minorHAnsi" w:hAnsiTheme="minorHAnsi" w:cstheme="minorHAnsi"/>
          <w:b/>
          <w:color w:val="002060"/>
          <w:sz w:val="24"/>
          <w:shd w:val="clear" w:color="auto" w:fill="B2B2B2"/>
        </w:rPr>
        <w:t>nume</w:t>
      </w:r>
      <w:r w:rsidRPr="009344CF">
        <w:rPr>
          <w:rFonts w:asciiTheme="minorHAnsi" w:hAnsiTheme="minorHAnsi" w:cstheme="minorHAnsi"/>
          <w:b/>
          <w:color w:val="002060"/>
          <w:sz w:val="24"/>
        </w:rPr>
        <w:t>&gt;, &lt;</w:t>
      </w:r>
      <w:r w:rsidRPr="009344CF">
        <w:rPr>
          <w:rFonts w:asciiTheme="minorHAnsi" w:hAnsiTheme="minorHAnsi" w:cstheme="minorHAnsi"/>
          <w:b/>
          <w:color w:val="002060"/>
          <w:sz w:val="24"/>
          <w:shd w:val="clear" w:color="auto" w:fill="B2B2B2"/>
        </w:rPr>
        <w:t>prenume</w:t>
      </w:r>
      <w:r w:rsidRPr="009344CF">
        <w:rPr>
          <w:rFonts w:asciiTheme="minorHAnsi" w:hAnsiTheme="minorHAnsi" w:cstheme="minorHAnsi"/>
          <w:b/>
          <w:color w:val="002060"/>
          <w:sz w:val="24"/>
        </w:rPr>
        <w:t xml:space="preserve">&gt;, </w:t>
      </w:r>
    </w:p>
    <w:p w14:paraId="58F64113" w14:textId="77777777" w:rsidR="0035348F" w:rsidRPr="009344CF"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&lt;</w:t>
      </w:r>
      <w:r w:rsidRPr="009344CF">
        <w:rPr>
          <w:rFonts w:asciiTheme="minorHAnsi" w:hAnsiTheme="minorHAnsi" w:cstheme="minorHAnsi"/>
          <w:b/>
          <w:color w:val="002060"/>
          <w:sz w:val="24"/>
          <w:shd w:val="clear" w:color="auto" w:fill="B2B2B2"/>
        </w:rPr>
        <w:t>funcție</w:t>
      </w:r>
      <w:r w:rsidRPr="009344CF">
        <w:rPr>
          <w:rFonts w:asciiTheme="minorHAnsi" w:hAnsiTheme="minorHAnsi" w:cstheme="minorHAnsi"/>
          <w:b/>
          <w:color w:val="002060"/>
          <w:sz w:val="24"/>
        </w:rPr>
        <w:t xml:space="preserve">&gt;, </w:t>
      </w:r>
    </w:p>
    <w:p w14:paraId="58493256" w14:textId="331D8C26" w:rsidR="00694857" w:rsidRPr="009344CF"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 xml:space="preserve">Semnătură </w:t>
      </w:r>
    </w:p>
    <w:p w14:paraId="594B90E0" w14:textId="0A8DC185" w:rsidR="0035348F" w:rsidRPr="009344CF" w:rsidRDefault="0035348F"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Dată (zz/ll/aaaa)</w:t>
      </w:r>
      <w:r w:rsidR="00DD4B93" w:rsidRPr="009344CF">
        <w:rPr>
          <w:rFonts w:asciiTheme="minorHAnsi" w:hAnsiTheme="minorHAnsi" w:cstheme="minorHAnsi"/>
          <w:b/>
          <w:color w:val="002060"/>
          <w:sz w:val="24"/>
        </w:rPr>
        <w:t xml:space="preserve"> </w:t>
      </w:r>
    </w:p>
    <w:sectPr w:rsidR="0035348F" w:rsidRPr="009344CF" w:rsidSect="00FB041F">
      <w:headerReference w:type="default" r:id="rId8"/>
      <w:footerReference w:type="default" r:id="rId9"/>
      <w:pgSz w:w="12240" w:h="15840"/>
      <w:pgMar w:top="426" w:right="1041" w:bottom="993" w:left="993" w:header="22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D9BB4" w14:textId="77777777" w:rsidR="00817C96" w:rsidRDefault="00817C96">
      <w:pPr>
        <w:spacing w:after="0" w:line="240" w:lineRule="auto"/>
      </w:pPr>
      <w:r>
        <w:separator/>
      </w:r>
    </w:p>
  </w:endnote>
  <w:endnote w:type="continuationSeparator" w:id="0">
    <w:p w14:paraId="3EC47E73" w14:textId="77777777" w:rsidR="00817C96" w:rsidRDefault="00817C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3545190"/>
      <w:docPartObj>
        <w:docPartGallery w:val="Page Numbers (Bottom of Page)"/>
        <w:docPartUnique/>
      </w:docPartObj>
    </w:sdtPr>
    <w:sdtEndPr>
      <w:rPr>
        <w:rFonts w:cstheme="minorHAnsi"/>
        <w:noProof/>
        <w:color w:val="002060"/>
      </w:rPr>
    </w:sdtEndPr>
    <w:sdtContent>
      <w:p w14:paraId="1CEAA808" w14:textId="77812285" w:rsidR="003A7EE8" w:rsidRPr="001D7219" w:rsidRDefault="003A7EE8">
        <w:pPr>
          <w:pStyle w:val="Subsol"/>
          <w:jc w:val="right"/>
          <w:rPr>
            <w:rFonts w:cstheme="minorHAnsi"/>
            <w:color w:val="002060"/>
          </w:rPr>
        </w:pPr>
        <w:r w:rsidRPr="001D7219">
          <w:rPr>
            <w:rFonts w:cstheme="minorHAnsi"/>
            <w:color w:val="002060"/>
          </w:rPr>
          <w:fldChar w:fldCharType="begin"/>
        </w:r>
        <w:r w:rsidRPr="001D7219">
          <w:rPr>
            <w:rFonts w:cstheme="minorHAnsi"/>
            <w:color w:val="002060"/>
          </w:rPr>
          <w:instrText xml:space="preserve"> PAGE   \* MERGEFORMAT </w:instrText>
        </w:r>
        <w:r w:rsidRPr="001D7219">
          <w:rPr>
            <w:rFonts w:cstheme="minorHAnsi"/>
            <w:color w:val="002060"/>
          </w:rPr>
          <w:fldChar w:fldCharType="separate"/>
        </w:r>
        <w:r w:rsidRPr="001D7219">
          <w:rPr>
            <w:rFonts w:cstheme="minorHAnsi"/>
            <w:noProof/>
            <w:color w:val="002060"/>
          </w:rPr>
          <w:t>2</w:t>
        </w:r>
        <w:r w:rsidRPr="001D7219">
          <w:rPr>
            <w:rFonts w:cstheme="minorHAnsi"/>
            <w:noProof/>
            <w:color w:val="002060"/>
          </w:rPr>
          <w:fldChar w:fldCharType="end"/>
        </w:r>
      </w:p>
    </w:sdtContent>
  </w:sdt>
  <w:p w14:paraId="4D9D3478" w14:textId="77777777" w:rsidR="00694857" w:rsidRDefault="0069485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7FCBC" w14:textId="77777777" w:rsidR="00817C96" w:rsidRDefault="00817C96">
      <w:pPr>
        <w:spacing w:after="0" w:line="240" w:lineRule="auto"/>
      </w:pPr>
      <w:r>
        <w:separator/>
      </w:r>
    </w:p>
  </w:footnote>
  <w:footnote w:type="continuationSeparator" w:id="0">
    <w:p w14:paraId="51D1FD6B" w14:textId="77777777" w:rsidR="00817C96" w:rsidRDefault="00817C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03CD7" w14:textId="11D7DE3E" w:rsidR="00E2156A" w:rsidRPr="003A7EE8" w:rsidRDefault="00E2156A" w:rsidP="00AB4DC8">
    <w:pPr>
      <w:jc w:val="center"/>
      <w:rPr>
        <w:rFonts w:cstheme="minorHAnsi"/>
        <w:b/>
        <w:bCs/>
        <w:color w:val="00206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85D3F"/>
    <w:multiLevelType w:val="hybridMultilevel"/>
    <w:tmpl w:val="04F80574"/>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77D07CA"/>
    <w:multiLevelType w:val="hybridMultilevel"/>
    <w:tmpl w:val="F4DC42F4"/>
    <w:lvl w:ilvl="0" w:tplc="C340FAB6">
      <w:start w:val="1"/>
      <w:numFmt w:val="bullet"/>
      <w:lvlText w:val=""/>
      <w:lvlJc w:val="left"/>
      <w:pPr>
        <w:ind w:left="720" w:hanging="360"/>
      </w:pPr>
      <w:rPr>
        <w:rFonts w:ascii="Wingdings 3" w:hAnsi="Wingdings 3" w:hint="default"/>
        <w:color w:val="FFC000"/>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F1078D7"/>
    <w:multiLevelType w:val="hybridMultilevel"/>
    <w:tmpl w:val="5B121ACE"/>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0D85866"/>
    <w:multiLevelType w:val="hybridMultilevel"/>
    <w:tmpl w:val="27AE9D5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1EA6CB4"/>
    <w:multiLevelType w:val="hybridMultilevel"/>
    <w:tmpl w:val="43880A40"/>
    <w:lvl w:ilvl="0" w:tplc="03F66840">
      <w:start w:val="1"/>
      <w:numFmt w:val="lowerLetter"/>
      <w:lvlText w:val="%1)"/>
      <w:lvlJc w:val="left"/>
      <w:pPr>
        <w:ind w:left="720" w:hanging="360"/>
      </w:pPr>
      <w:rPr>
        <w:rFonts w:hint="default"/>
        <w:color w:val="002060"/>
        <w:sz w:val="20"/>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209113E"/>
    <w:multiLevelType w:val="hybridMultilevel"/>
    <w:tmpl w:val="368C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2FE4EE8"/>
    <w:multiLevelType w:val="hybridMultilevel"/>
    <w:tmpl w:val="B25C061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150933AB"/>
    <w:multiLevelType w:val="hybridMultilevel"/>
    <w:tmpl w:val="B5B67658"/>
    <w:lvl w:ilvl="0" w:tplc="AE347610">
      <w:start w:val="1"/>
      <w:numFmt w:val="bullet"/>
      <w:lvlText w:val=""/>
      <w:lvlJc w:val="left"/>
      <w:pPr>
        <w:ind w:left="1146" w:hanging="360"/>
      </w:pPr>
      <w:rPr>
        <w:rFonts w:ascii="Wingdings 3" w:hAnsi="Wingdings 3" w:hint="default"/>
        <w:color w:val="FFC000"/>
        <w:sz w:val="16"/>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0" w15:restartNumberingAfterBreak="0">
    <w:nsid w:val="151D3DB7"/>
    <w:multiLevelType w:val="multilevel"/>
    <w:tmpl w:val="9320B40E"/>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2"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3F827EF"/>
    <w:multiLevelType w:val="hybridMultilevel"/>
    <w:tmpl w:val="74126C6A"/>
    <w:lvl w:ilvl="0" w:tplc="AE347610">
      <w:start w:val="1"/>
      <w:numFmt w:val="bullet"/>
      <w:lvlText w:val=""/>
      <w:lvlJc w:val="left"/>
      <w:pPr>
        <w:ind w:left="770" w:hanging="360"/>
      </w:pPr>
      <w:rPr>
        <w:rFonts w:ascii="Wingdings 3" w:hAnsi="Wingdings 3" w:hint="default"/>
        <w:color w:val="FFC000"/>
        <w:sz w:val="16"/>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14" w15:restartNumberingAfterBreak="0">
    <w:nsid w:val="27330D04"/>
    <w:multiLevelType w:val="hybridMultilevel"/>
    <w:tmpl w:val="4A7015F8"/>
    <w:lvl w:ilvl="0" w:tplc="04180019">
      <w:start w:val="1"/>
      <w:numFmt w:val="lowerLetter"/>
      <w:lvlText w:val="%1."/>
      <w:lvlJc w:val="left"/>
      <w:pPr>
        <w:ind w:left="1428" w:hanging="360"/>
      </w:pPr>
      <w:rPr>
        <w:rFonts w:hint="default"/>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15"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2B1448A6"/>
    <w:multiLevelType w:val="hybridMultilevel"/>
    <w:tmpl w:val="E72C4AD4"/>
    <w:lvl w:ilvl="0" w:tplc="AE347610">
      <w:start w:val="1"/>
      <w:numFmt w:val="bullet"/>
      <w:lvlText w:val=""/>
      <w:lvlJc w:val="left"/>
      <w:pPr>
        <w:ind w:left="3228" w:hanging="360"/>
      </w:pPr>
      <w:rPr>
        <w:rFonts w:ascii="Wingdings 3" w:hAnsi="Wingdings 3" w:hint="default"/>
        <w:color w:val="FFC000"/>
        <w:sz w:val="16"/>
      </w:rPr>
    </w:lvl>
    <w:lvl w:ilvl="1" w:tplc="04180003">
      <w:start w:val="1"/>
      <w:numFmt w:val="bullet"/>
      <w:lvlText w:val="o"/>
      <w:lvlJc w:val="left"/>
      <w:pPr>
        <w:ind w:left="3948" w:hanging="360"/>
      </w:pPr>
      <w:rPr>
        <w:rFonts w:ascii="Courier New" w:hAnsi="Courier New" w:cs="Courier New" w:hint="default"/>
      </w:rPr>
    </w:lvl>
    <w:lvl w:ilvl="2" w:tplc="04180005">
      <w:start w:val="1"/>
      <w:numFmt w:val="bullet"/>
      <w:lvlText w:val=""/>
      <w:lvlJc w:val="left"/>
      <w:pPr>
        <w:ind w:left="4668" w:hanging="360"/>
      </w:pPr>
      <w:rPr>
        <w:rFonts w:ascii="Wingdings" w:hAnsi="Wingdings" w:hint="default"/>
      </w:rPr>
    </w:lvl>
    <w:lvl w:ilvl="3" w:tplc="04180001" w:tentative="1">
      <w:start w:val="1"/>
      <w:numFmt w:val="bullet"/>
      <w:lvlText w:val=""/>
      <w:lvlJc w:val="left"/>
      <w:pPr>
        <w:ind w:left="5388" w:hanging="360"/>
      </w:pPr>
      <w:rPr>
        <w:rFonts w:ascii="Symbol" w:hAnsi="Symbol" w:hint="default"/>
      </w:rPr>
    </w:lvl>
    <w:lvl w:ilvl="4" w:tplc="04180003" w:tentative="1">
      <w:start w:val="1"/>
      <w:numFmt w:val="bullet"/>
      <w:lvlText w:val="o"/>
      <w:lvlJc w:val="left"/>
      <w:pPr>
        <w:ind w:left="6108" w:hanging="360"/>
      </w:pPr>
      <w:rPr>
        <w:rFonts w:ascii="Courier New" w:hAnsi="Courier New" w:cs="Courier New" w:hint="default"/>
      </w:rPr>
    </w:lvl>
    <w:lvl w:ilvl="5" w:tplc="04180005" w:tentative="1">
      <w:start w:val="1"/>
      <w:numFmt w:val="bullet"/>
      <w:lvlText w:val=""/>
      <w:lvlJc w:val="left"/>
      <w:pPr>
        <w:ind w:left="6828" w:hanging="360"/>
      </w:pPr>
      <w:rPr>
        <w:rFonts w:ascii="Wingdings" w:hAnsi="Wingdings" w:hint="default"/>
      </w:rPr>
    </w:lvl>
    <w:lvl w:ilvl="6" w:tplc="04180001" w:tentative="1">
      <w:start w:val="1"/>
      <w:numFmt w:val="bullet"/>
      <w:lvlText w:val=""/>
      <w:lvlJc w:val="left"/>
      <w:pPr>
        <w:ind w:left="7548" w:hanging="360"/>
      </w:pPr>
      <w:rPr>
        <w:rFonts w:ascii="Symbol" w:hAnsi="Symbol" w:hint="default"/>
      </w:rPr>
    </w:lvl>
    <w:lvl w:ilvl="7" w:tplc="04180003" w:tentative="1">
      <w:start w:val="1"/>
      <w:numFmt w:val="bullet"/>
      <w:lvlText w:val="o"/>
      <w:lvlJc w:val="left"/>
      <w:pPr>
        <w:ind w:left="8268" w:hanging="360"/>
      </w:pPr>
      <w:rPr>
        <w:rFonts w:ascii="Courier New" w:hAnsi="Courier New" w:cs="Courier New" w:hint="default"/>
      </w:rPr>
    </w:lvl>
    <w:lvl w:ilvl="8" w:tplc="04180005" w:tentative="1">
      <w:start w:val="1"/>
      <w:numFmt w:val="bullet"/>
      <w:lvlText w:val=""/>
      <w:lvlJc w:val="left"/>
      <w:pPr>
        <w:ind w:left="8988" w:hanging="360"/>
      </w:pPr>
      <w:rPr>
        <w:rFonts w:ascii="Wingdings" w:hAnsi="Wingdings" w:hint="default"/>
      </w:rPr>
    </w:lvl>
  </w:abstractNum>
  <w:abstractNum w:abstractNumId="17"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D88711D"/>
    <w:multiLevelType w:val="hybridMultilevel"/>
    <w:tmpl w:val="8EC23E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3B7D78E6"/>
    <w:multiLevelType w:val="hybridMultilevel"/>
    <w:tmpl w:val="B55E7A10"/>
    <w:lvl w:ilvl="0" w:tplc="C340FAB6">
      <w:start w:val="1"/>
      <w:numFmt w:val="bullet"/>
      <w:lvlText w:val=""/>
      <w:lvlJc w:val="left"/>
      <w:pPr>
        <w:ind w:left="720" w:hanging="360"/>
      </w:pPr>
      <w:rPr>
        <w:rFonts w:ascii="Wingdings 3" w:hAnsi="Wingdings 3" w:hint="default"/>
        <w:color w:val="FFC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BB254A"/>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15:restartNumberingAfterBreak="0">
    <w:nsid w:val="512C4855"/>
    <w:multiLevelType w:val="hybridMultilevel"/>
    <w:tmpl w:val="3F0AB194"/>
    <w:lvl w:ilvl="0" w:tplc="AC04A996">
      <w:start w:val="1"/>
      <w:numFmt w:val="bullet"/>
      <w:lvlText w:val="o"/>
      <w:lvlJc w:val="left"/>
      <w:pPr>
        <w:ind w:left="720" w:hanging="360"/>
      </w:pPr>
      <w:rPr>
        <w:rFonts w:ascii="Courier New" w:hAnsi="Courier New"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96362CD"/>
    <w:multiLevelType w:val="hybridMultilevel"/>
    <w:tmpl w:val="239207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5E077202"/>
    <w:multiLevelType w:val="hybridMultilevel"/>
    <w:tmpl w:val="1494F20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62BD2D95"/>
    <w:multiLevelType w:val="multilevel"/>
    <w:tmpl w:val="C73267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3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33"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76EF019F"/>
    <w:multiLevelType w:val="hybridMultilevel"/>
    <w:tmpl w:val="991422B0"/>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78D14C8E"/>
    <w:multiLevelType w:val="hybridMultilevel"/>
    <w:tmpl w:val="508432A8"/>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ACA7B8D"/>
    <w:multiLevelType w:val="hybridMultilevel"/>
    <w:tmpl w:val="179E6ACA"/>
    <w:lvl w:ilvl="0" w:tplc="E0E2D064">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262568462">
    <w:abstractNumId w:val="31"/>
  </w:num>
  <w:num w:numId="2" w16cid:durableId="151913481">
    <w:abstractNumId w:val="11"/>
  </w:num>
  <w:num w:numId="3" w16cid:durableId="912470184">
    <w:abstractNumId w:val="33"/>
  </w:num>
  <w:num w:numId="4" w16cid:durableId="764033662">
    <w:abstractNumId w:val="22"/>
  </w:num>
  <w:num w:numId="5" w16cid:durableId="496042132">
    <w:abstractNumId w:val="17"/>
  </w:num>
  <w:num w:numId="6" w16cid:durableId="2039550043">
    <w:abstractNumId w:val="10"/>
  </w:num>
  <w:num w:numId="7" w16cid:durableId="1357609935">
    <w:abstractNumId w:val="25"/>
  </w:num>
  <w:num w:numId="8" w16cid:durableId="1840273494">
    <w:abstractNumId w:val="30"/>
  </w:num>
  <w:num w:numId="9" w16cid:durableId="768353011">
    <w:abstractNumId w:val="32"/>
  </w:num>
  <w:num w:numId="10" w16cid:durableId="192034275">
    <w:abstractNumId w:val="18"/>
  </w:num>
  <w:num w:numId="11" w16cid:durableId="232936722">
    <w:abstractNumId w:val="7"/>
  </w:num>
  <w:num w:numId="12" w16cid:durableId="288517691">
    <w:abstractNumId w:val="19"/>
  </w:num>
  <w:num w:numId="13" w16cid:durableId="1785886805">
    <w:abstractNumId w:val="9"/>
  </w:num>
  <w:num w:numId="14" w16cid:durableId="1556620196">
    <w:abstractNumId w:val="13"/>
  </w:num>
  <w:num w:numId="15" w16cid:durableId="265043582">
    <w:abstractNumId w:val="29"/>
  </w:num>
  <w:num w:numId="16" w16cid:durableId="404690698">
    <w:abstractNumId w:val="14"/>
  </w:num>
  <w:num w:numId="17" w16cid:durableId="447772959">
    <w:abstractNumId w:val="31"/>
  </w:num>
  <w:num w:numId="18" w16cid:durableId="665091633">
    <w:abstractNumId w:val="31"/>
  </w:num>
  <w:num w:numId="19" w16cid:durableId="990327695">
    <w:abstractNumId w:val="24"/>
  </w:num>
  <w:num w:numId="20" w16cid:durableId="395056631">
    <w:abstractNumId w:val="31"/>
  </w:num>
  <w:num w:numId="21" w16cid:durableId="1845129764">
    <w:abstractNumId w:val="31"/>
  </w:num>
  <w:num w:numId="22" w16cid:durableId="405693485">
    <w:abstractNumId w:val="15"/>
  </w:num>
  <w:num w:numId="23" w16cid:durableId="2003845913">
    <w:abstractNumId w:val="31"/>
  </w:num>
  <w:num w:numId="24" w16cid:durableId="1389839170">
    <w:abstractNumId w:val="4"/>
  </w:num>
  <w:num w:numId="25" w16cid:durableId="386950546">
    <w:abstractNumId w:val="31"/>
  </w:num>
  <w:num w:numId="26" w16cid:durableId="1672022170">
    <w:abstractNumId w:val="5"/>
  </w:num>
  <w:num w:numId="27" w16cid:durableId="29843513">
    <w:abstractNumId w:val="28"/>
  </w:num>
  <w:num w:numId="28" w16cid:durableId="885020541">
    <w:abstractNumId w:val="31"/>
  </w:num>
  <w:num w:numId="29" w16cid:durableId="1713310368">
    <w:abstractNumId w:val="27"/>
  </w:num>
  <w:num w:numId="30" w16cid:durableId="39405686">
    <w:abstractNumId w:val="35"/>
  </w:num>
  <w:num w:numId="31" w16cid:durableId="558202441">
    <w:abstractNumId w:val="3"/>
  </w:num>
  <w:num w:numId="32" w16cid:durableId="1687368832">
    <w:abstractNumId w:val="23"/>
  </w:num>
  <w:num w:numId="33" w16cid:durableId="809249117">
    <w:abstractNumId w:val="6"/>
  </w:num>
  <w:num w:numId="34" w16cid:durableId="76367984">
    <w:abstractNumId w:val="31"/>
  </w:num>
  <w:num w:numId="35" w16cid:durableId="930548569">
    <w:abstractNumId w:val="16"/>
  </w:num>
  <w:num w:numId="36" w16cid:durableId="1253007196">
    <w:abstractNumId w:val="31"/>
  </w:num>
  <w:num w:numId="37" w16cid:durableId="1839074698">
    <w:abstractNumId w:val="31"/>
  </w:num>
  <w:num w:numId="38" w16cid:durableId="1334795160">
    <w:abstractNumId w:val="31"/>
  </w:num>
  <w:num w:numId="39" w16cid:durableId="1089082298">
    <w:abstractNumId w:val="31"/>
  </w:num>
  <w:num w:numId="40" w16cid:durableId="1554123956">
    <w:abstractNumId w:val="1"/>
  </w:num>
  <w:num w:numId="41" w16cid:durableId="543641900">
    <w:abstractNumId w:val="20"/>
  </w:num>
  <w:num w:numId="42" w16cid:durableId="1397239980">
    <w:abstractNumId w:val="2"/>
  </w:num>
  <w:num w:numId="43" w16cid:durableId="91052363">
    <w:abstractNumId w:val="12"/>
  </w:num>
  <w:num w:numId="44" w16cid:durableId="200098410">
    <w:abstractNumId w:val="21"/>
  </w:num>
  <w:num w:numId="45" w16cid:durableId="343216056">
    <w:abstractNumId w:val="34"/>
  </w:num>
  <w:num w:numId="46" w16cid:durableId="1804805504">
    <w:abstractNumId w:val="36"/>
  </w:num>
  <w:num w:numId="47" w16cid:durableId="1488981592">
    <w:abstractNumId w:val="0"/>
  </w:num>
  <w:num w:numId="48" w16cid:durableId="148597178">
    <w:abstractNumId w:val="26"/>
  </w:num>
  <w:num w:numId="49" w16cid:durableId="79956716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228E0"/>
    <w:rsid w:val="00024764"/>
    <w:rsid w:val="0003040E"/>
    <w:rsid w:val="00030EB7"/>
    <w:rsid w:val="00035C5D"/>
    <w:rsid w:val="00040477"/>
    <w:rsid w:val="000439C7"/>
    <w:rsid w:val="00050F15"/>
    <w:rsid w:val="00062D81"/>
    <w:rsid w:val="000648E5"/>
    <w:rsid w:val="000755DB"/>
    <w:rsid w:val="000773E2"/>
    <w:rsid w:val="000775B2"/>
    <w:rsid w:val="00093D84"/>
    <w:rsid w:val="000A5EA7"/>
    <w:rsid w:val="000C0991"/>
    <w:rsid w:val="000C6580"/>
    <w:rsid w:val="00115162"/>
    <w:rsid w:val="001205AD"/>
    <w:rsid w:val="001213F5"/>
    <w:rsid w:val="00131904"/>
    <w:rsid w:val="00133DEF"/>
    <w:rsid w:val="00134E34"/>
    <w:rsid w:val="001353DC"/>
    <w:rsid w:val="001530E4"/>
    <w:rsid w:val="00174C25"/>
    <w:rsid w:val="00193DF2"/>
    <w:rsid w:val="0019423B"/>
    <w:rsid w:val="0019485F"/>
    <w:rsid w:val="0019569F"/>
    <w:rsid w:val="001B2B63"/>
    <w:rsid w:val="001B692C"/>
    <w:rsid w:val="001B7244"/>
    <w:rsid w:val="001B7FD6"/>
    <w:rsid w:val="001C10E3"/>
    <w:rsid w:val="001D7219"/>
    <w:rsid w:val="001E554A"/>
    <w:rsid w:val="00203E80"/>
    <w:rsid w:val="0021412F"/>
    <w:rsid w:val="002209AF"/>
    <w:rsid w:val="00231C4D"/>
    <w:rsid w:val="002351D1"/>
    <w:rsid w:val="00243F3E"/>
    <w:rsid w:val="00283309"/>
    <w:rsid w:val="002B77C0"/>
    <w:rsid w:val="002B7CF4"/>
    <w:rsid w:val="002D259A"/>
    <w:rsid w:val="002F0711"/>
    <w:rsid w:val="002F6292"/>
    <w:rsid w:val="003037C9"/>
    <w:rsid w:val="00311AB4"/>
    <w:rsid w:val="00314E77"/>
    <w:rsid w:val="003204B3"/>
    <w:rsid w:val="00323135"/>
    <w:rsid w:val="0032376A"/>
    <w:rsid w:val="0032674C"/>
    <w:rsid w:val="00336C23"/>
    <w:rsid w:val="00342059"/>
    <w:rsid w:val="003439A3"/>
    <w:rsid w:val="00345E9B"/>
    <w:rsid w:val="0034610A"/>
    <w:rsid w:val="0034635B"/>
    <w:rsid w:val="003501DE"/>
    <w:rsid w:val="0035348F"/>
    <w:rsid w:val="0035418C"/>
    <w:rsid w:val="0035427B"/>
    <w:rsid w:val="003569DB"/>
    <w:rsid w:val="00364643"/>
    <w:rsid w:val="0036619E"/>
    <w:rsid w:val="0037237D"/>
    <w:rsid w:val="003752B0"/>
    <w:rsid w:val="003772AB"/>
    <w:rsid w:val="00386CE1"/>
    <w:rsid w:val="003920A3"/>
    <w:rsid w:val="003A5E2B"/>
    <w:rsid w:val="003A7EE8"/>
    <w:rsid w:val="003B17AC"/>
    <w:rsid w:val="003C403D"/>
    <w:rsid w:val="003D2C68"/>
    <w:rsid w:val="003E151B"/>
    <w:rsid w:val="003F195B"/>
    <w:rsid w:val="003F4FB8"/>
    <w:rsid w:val="00405063"/>
    <w:rsid w:val="0040573A"/>
    <w:rsid w:val="004060D1"/>
    <w:rsid w:val="004107C8"/>
    <w:rsid w:val="00412E3E"/>
    <w:rsid w:val="0042607A"/>
    <w:rsid w:val="0043495D"/>
    <w:rsid w:val="00441D08"/>
    <w:rsid w:val="004501E9"/>
    <w:rsid w:val="004544CE"/>
    <w:rsid w:val="004751C3"/>
    <w:rsid w:val="004959EE"/>
    <w:rsid w:val="004B02F2"/>
    <w:rsid w:val="004B3C66"/>
    <w:rsid w:val="004B4577"/>
    <w:rsid w:val="004B52C0"/>
    <w:rsid w:val="004C3718"/>
    <w:rsid w:val="004D39F3"/>
    <w:rsid w:val="004E078F"/>
    <w:rsid w:val="004F5948"/>
    <w:rsid w:val="00502AD6"/>
    <w:rsid w:val="00505502"/>
    <w:rsid w:val="00510155"/>
    <w:rsid w:val="00513B49"/>
    <w:rsid w:val="00517B96"/>
    <w:rsid w:val="00522468"/>
    <w:rsid w:val="0052635B"/>
    <w:rsid w:val="00531FA1"/>
    <w:rsid w:val="005418D6"/>
    <w:rsid w:val="00542FB1"/>
    <w:rsid w:val="005543A6"/>
    <w:rsid w:val="005547BC"/>
    <w:rsid w:val="005676F0"/>
    <w:rsid w:val="00593390"/>
    <w:rsid w:val="005954C9"/>
    <w:rsid w:val="005A1274"/>
    <w:rsid w:val="005A1519"/>
    <w:rsid w:val="005A4C41"/>
    <w:rsid w:val="005A5792"/>
    <w:rsid w:val="005B721A"/>
    <w:rsid w:val="005C3CBC"/>
    <w:rsid w:val="005C5C5A"/>
    <w:rsid w:val="005E3F98"/>
    <w:rsid w:val="005E4B75"/>
    <w:rsid w:val="005F0241"/>
    <w:rsid w:val="005F578F"/>
    <w:rsid w:val="006023BF"/>
    <w:rsid w:val="00616660"/>
    <w:rsid w:val="00617FEA"/>
    <w:rsid w:val="00625084"/>
    <w:rsid w:val="00637403"/>
    <w:rsid w:val="00652369"/>
    <w:rsid w:val="00653E5A"/>
    <w:rsid w:val="00663721"/>
    <w:rsid w:val="00666DD2"/>
    <w:rsid w:val="00673026"/>
    <w:rsid w:val="00685746"/>
    <w:rsid w:val="00694857"/>
    <w:rsid w:val="00695127"/>
    <w:rsid w:val="006C3D46"/>
    <w:rsid w:val="006D08C4"/>
    <w:rsid w:val="006D09F0"/>
    <w:rsid w:val="006D182A"/>
    <w:rsid w:val="006E7738"/>
    <w:rsid w:val="006F0A64"/>
    <w:rsid w:val="00714B16"/>
    <w:rsid w:val="00721CB6"/>
    <w:rsid w:val="007330B4"/>
    <w:rsid w:val="0073653B"/>
    <w:rsid w:val="00747B70"/>
    <w:rsid w:val="0075008A"/>
    <w:rsid w:val="00751427"/>
    <w:rsid w:val="0075429B"/>
    <w:rsid w:val="00755065"/>
    <w:rsid w:val="007557B9"/>
    <w:rsid w:val="00774FDB"/>
    <w:rsid w:val="00780826"/>
    <w:rsid w:val="007B2FE1"/>
    <w:rsid w:val="007B32B3"/>
    <w:rsid w:val="007C11F6"/>
    <w:rsid w:val="007C2361"/>
    <w:rsid w:val="007C74CF"/>
    <w:rsid w:val="007F41BC"/>
    <w:rsid w:val="00800974"/>
    <w:rsid w:val="00806C38"/>
    <w:rsid w:val="00810E00"/>
    <w:rsid w:val="0081512D"/>
    <w:rsid w:val="008151E3"/>
    <w:rsid w:val="00817C96"/>
    <w:rsid w:val="00830349"/>
    <w:rsid w:val="00831A56"/>
    <w:rsid w:val="0084193B"/>
    <w:rsid w:val="008500A7"/>
    <w:rsid w:val="008600F3"/>
    <w:rsid w:val="00885198"/>
    <w:rsid w:val="008922DA"/>
    <w:rsid w:val="00895132"/>
    <w:rsid w:val="008969F3"/>
    <w:rsid w:val="00897C4B"/>
    <w:rsid w:val="008A7F22"/>
    <w:rsid w:val="008B2BB2"/>
    <w:rsid w:val="008C4E63"/>
    <w:rsid w:val="008C74D5"/>
    <w:rsid w:val="008D6A9C"/>
    <w:rsid w:val="008E248B"/>
    <w:rsid w:val="008E7240"/>
    <w:rsid w:val="008F2C88"/>
    <w:rsid w:val="00923318"/>
    <w:rsid w:val="00923AB8"/>
    <w:rsid w:val="00923DF0"/>
    <w:rsid w:val="0092567A"/>
    <w:rsid w:val="00932D1A"/>
    <w:rsid w:val="009344CF"/>
    <w:rsid w:val="0095169C"/>
    <w:rsid w:val="00954A93"/>
    <w:rsid w:val="00955FC0"/>
    <w:rsid w:val="00957B34"/>
    <w:rsid w:val="009660AF"/>
    <w:rsid w:val="00971D56"/>
    <w:rsid w:val="0098229F"/>
    <w:rsid w:val="0098506A"/>
    <w:rsid w:val="00987FBC"/>
    <w:rsid w:val="00996841"/>
    <w:rsid w:val="009976D9"/>
    <w:rsid w:val="009A2162"/>
    <w:rsid w:val="009A3491"/>
    <w:rsid w:val="009C3795"/>
    <w:rsid w:val="009C41AC"/>
    <w:rsid w:val="009D312D"/>
    <w:rsid w:val="009D4A62"/>
    <w:rsid w:val="009D7ECD"/>
    <w:rsid w:val="009E7ED4"/>
    <w:rsid w:val="009F7BD7"/>
    <w:rsid w:val="00A232DE"/>
    <w:rsid w:val="00A35EB2"/>
    <w:rsid w:val="00A36A82"/>
    <w:rsid w:val="00A37BF1"/>
    <w:rsid w:val="00A45E8A"/>
    <w:rsid w:val="00A55545"/>
    <w:rsid w:val="00A57BA5"/>
    <w:rsid w:val="00A60956"/>
    <w:rsid w:val="00A667B5"/>
    <w:rsid w:val="00A862FC"/>
    <w:rsid w:val="00A908EC"/>
    <w:rsid w:val="00A913AE"/>
    <w:rsid w:val="00AA25D1"/>
    <w:rsid w:val="00AB0CDA"/>
    <w:rsid w:val="00AB43D7"/>
    <w:rsid w:val="00AB4DC8"/>
    <w:rsid w:val="00AD37D5"/>
    <w:rsid w:val="00AD657E"/>
    <w:rsid w:val="00B01D73"/>
    <w:rsid w:val="00B01FD4"/>
    <w:rsid w:val="00B12871"/>
    <w:rsid w:val="00B21B72"/>
    <w:rsid w:val="00B30149"/>
    <w:rsid w:val="00B33C7F"/>
    <w:rsid w:val="00B3431C"/>
    <w:rsid w:val="00B466BA"/>
    <w:rsid w:val="00B47097"/>
    <w:rsid w:val="00B53D67"/>
    <w:rsid w:val="00B5430D"/>
    <w:rsid w:val="00B5464D"/>
    <w:rsid w:val="00B54FC5"/>
    <w:rsid w:val="00B62861"/>
    <w:rsid w:val="00B6645A"/>
    <w:rsid w:val="00B66D9E"/>
    <w:rsid w:val="00B7176B"/>
    <w:rsid w:val="00B77B08"/>
    <w:rsid w:val="00B82077"/>
    <w:rsid w:val="00BD55D5"/>
    <w:rsid w:val="00BE3929"/>
    <w:rsid w:val="00BE5757"/>
    <w:rsid w:val="00BF035E"/>
    <w:rsid w:val="00BF4B1A"/>
    <w:rsid w:val="00C0719B"/>
    <w:rsid w:val="00C1054D"/>
    <w:rsid w:val="00C131C9"/>
    <w:rsid w:val="00C35D02"/>
    <w:rsid w:val="00C37192"/>
    <w:rsid w:val="00C43F41"/>
    <w:rsid w:val="00C53206"/>
    <w:rsid w:val="00C57C8D"/>
    <w:rsid w:val="00C64D98"/>
    <w:rsid w:val="00C652DD"/>
    <w:rsid w:val="00C75AAE"/>
    <w:rsid w:val="00C82584"/>
    <w:rsid w:val="00C867D9"/>
    <w:rsid w:val="00CA601F"/>
    <w:rsid w:val="00CA6491"/>
    <w:rsid w:val="00CD062E"/>
    <w:rsid w:val="00CD1CC3"/>
    <w:rsid w:val="00D05A1C"/>
    <w:rsid w:val="00D13AC3"/>
    <w:rsid w:val="00D224B0"/>
    <w:rsid w:val="00D309A0"/>
    <w:rsid w:val="00D32A10"/>
    <w:rsid w:val="00D45467"/>
    <w:rsid w:val="00D61D10"/>
    <w:rsid w:val="00D64FA4"/>
    <w:rsid w:val="00D81CBB"/>
    <w:rsid w:val="00D93E0D"/>
    <w:rsid w:val="00DB4EDE"/>
    <w:rsid w:val="00DC1BCD"/>
    <w:rsid w:val="00DC71B2"/>
    <w:rsid w:val="00DD26FF"/>
    <w:rsid w:val="00DD2CBF"/>
    <w:rsid w:val="00DD4B93"/>
    <w:rsid w:val="00DE1C7F"/>
    <w:rsid w:val="00DE2C4D"/>
    <w:rsid w:val="00DF0064"/>
    <w:rsid w:val="00E05E13"/>
    <w:rsid w:val="00E137C7"/>
    <w:rsid w:val="00E20D50"/>
    <w:rsid w:val="00E2156A"/>
    <w:rsid w:val="00E2792E"/>
    <w:rsid w:val="00E30336"/>
    <w:rsid w:val="00E32FEC"/>
    <w:rsid w:val="00E37C1C"/>
    <w:rsid w:val="00E43337"/>
    <w:rsid w:val="00E50267"/>
    <w:rsid w:val="00E7541E"/>
    <w:rsid w:val="00E755F9"/>
    <w:rsid w:val="00E81F91"/>
    <w:rsid w:val="00E945C5"/>
    <w:rsid w:val="00EA4742"/>
    <w:rsid w:val="00EA7DB9"/>
    <w:rsid w:val="00EB0E01"/>
    <w:rsid w:val="00EC1007"/>
    <w:rsid w:val="00EC2261"/>
    <w:rsid w:val="00EC621F"/>
    <w:rsid w:val="00ED03BA"/>
    <w:rsid w:val="00ED1A30"/>
    <w:rsid w:val="00EE1793"/>
    <w:rsid w:val="00EE24E5"/>
    <w:rsid w:val="00EE4EC8"/>
    <w:rsid w:val="00EE7E44"/>
    <w:rsid w:val="00F0096C"/>
    <w:rsid w:val="00F027F5"/>
    <w:rsid w:val="00F1229B"/>
    <w:rsid w:val="00F2158D"/>
    <w:rsid w:val="00F21FB1"/>
    <w:rsid w:val="00F61E4E"/>
    <w:rsid w:val="00F658C9"/>
    <w:rsid w:val="00F72949"/>
    <w:rsid w:val="00F76C42"/>
    <w:rsid w:val="00F83AAC"/>
    <w:rsid w:val="00F849A4"/>
    <w:rsid w:val="00FA3595"/>
    <w:rsid w:val="00FB041F"/>
    <w:rsid w:val="00FC4325"/>
    <w:rsid w:val="00FD3F3C"/>
    <w:rsid w:val="00FD587F"/>
    <w:rsid w:val="00FD6F65"/>
    <w:rsid w:val="00FE355A"/>
    <w:rsid w:val="00FE7649"/>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qFormat/>
    <w:rsid w:val="00B57FD6"/>
    <w:rPr>
      <w:sz w:val="16"/>
      <w:szCs w:val="16"/>
    </w:rPr>
  </w:style>
  <w:style w:type="character" w:customStyle="1" w:styleId="TextcomentariuCaracter">
    <w:name w:val="Text comentariu Caracter"/>
    <w:basedOn w:val="Fontdeparagrafimplicit"/>
    <w:link w:val="Textcomentariu"/>
    <w:uiPriority w:val="99"/>
    <w:qFormat/>
    <w:rsid w:val="00B57FD6"/>
    <w:rPr>
      <w:sz w:val="20"/>
      <w:szCs w:val="20"/>
    </w:rPr>
  </w:style>
  <w:style w:type="character" w:customStyle="1" w:styleId="SubiectComentariuCaracter">
    <w:name w:val="Subiect Comentariu Caracter"/>
    <w:basedOn w:val="TextcomentariuCaracter"/>
    <w:link w:val="SubiectComentariu"/>
    <w:uiPriority w:val="99"/>
    <w:semiHidden/>
    <w:qFormat/>
    <w:rsid w:val="00B57FD6"/>
    <w:rPr>
      <w:b/>
      <w:bCs/>
      <w:sz w:val="20"/>
      <w:szCs w:val="20"/>
    </w:rPr>
  </w:style>
  <w:style w:type="character" w:customStyle="1" w:styleId="TextnBalonCaracter">
    <w:name w:val="Text în Balon Caracter"/>
    <w:basedOn w:val="Fontdeparagrafimplicit"/>
    <w:link w:val="TextnBalon"/>
    <w:uiPriority w:val="99"/>
    <w:semiHidden/>
    <w:qFormat/>
    <w:rsid w:val="00B57FD6"/>
    <w:rPr>
      <w:rFonts w:ascii="Segoe UI" w:hAnsi="Segoe UI" w:cs="Segoe UI"/>
      <w:sz w:val="18"/>
      <w:szCs w:val="18"/>
    </w:rPr>
  </w:style>
  <w:style w:type="character" w:customStyle="1" w:styleId="AntetCaracter">
    <w:name w:val="Antet Caracter"/>
    <w:basedOn w:val="Fontdeparagrafimplicit"/>
    <w:link w:val="Antet"/>
    <w:uiPriority w:val="99"/>
    <w:qFormat/>
    <w:rsid w:val="00235396"/>
  </w:style>
  <w:style w:type="character" w:customStyle="1" w:styleId="SubsolCaracter">
    <w:name w:val="Subsol Caracter"/>
    <w:basedOn w:val="Fontdeparagrafimplicit"/>
    <w:link w:val="Subsol"/>
    <w:uiPriority w:val="99"/>
    <w:qFormat/>
    <w:rsid w:val="00235396"/>
  </w:style>
  <w:style w:type="character" w:customStyle="1" w:styleId="CorptextCaracter">
    <w:name w:val="Corp text Caracter"/>
    <w:basedOn w:val="Fontdeparagrafimplicit"/>
    <w:link w:val="Corp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2 Caracter"/>
    <w:basedOn w:val="Fontdeparagrafimplicit"/>
    <w:link w:val="Listparagraf"/>
    <w:uiPriority w:val="34"/>
    <w:qFormat/>
    <w:rsid w:val="00216BE2"/>
  </w:style>
  <w:style w:type="character" w:customStyle="1" w:styleId="LineNumbering">
    <w:name w:val="Line Numbering"/>
  </w:style>
  <w:style w:type="paragraph" w:customStyle="1" w:styleId="Heading">
    <w:name w:val="Heading"/>
    <w:basedOn w:val="Normal"/>
    <w:next w:val="Corptext"/>
    <w:qFormat/>
    <w:pPr>
      <w:keepNext/>
      <w:spacing w:before="240" w:after="120"/>
    </w:pPr>
    <w:rPr>
      <w:rFonts w:ascii="Liberation Sans" w:eastAsia="Microsoft YaHei" w:hAnsi="Liberation Sans" w:cs="Arial"/>
      <w:sz w:val="28"/>
      <w:szCs w:val="28"/>
    </w:rPr>
  </w:style>
  <w:style w:type="paragraph" w:styleId="Corptext">
    <w:name w:val="Body Text"/>
    <w:basedOn w:val="Normal"/>
    <w:link w:val="CorptextCaracter"/>
    <w:rsid w:val="00563AE3"/>
    <w:pPr>
      <w:spacing w:before="120" w:after="60" w:line="240" w:lineRule="auto"/>
    </w:pPr>
    <w:rPr>
      <w:rFonts w:ascii="Arial" w:eastAsia="Times New Roman" w:hAnsi="Arial" w:cs="Arial"/>
      <w:iCs/>
      <w:sz w:val="20"/>
      <w:szCs w:val="24"/>
    </w:rPr>
  </w:style>
  <w:style w:type="paragraph" w:styleId="List">
    <w:name w:val="List"/>
    <w:basedOn w:val="Corptext"/>
  </w:style>
  <w:style w:type="paragraph" w:styleId="Legend">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Textcomentariu">
    <w:name w:val="annotation text"/>
    <w:basedOn w:val="Normal"/>
    <w:link w:val="TextcomentariuCaracter"/>
    <w:uiPriority w:val="99"/>
    <w:unhideWhenUsed/>
    <w:qFormat/>
    <w:rsid w:val="00B57FD6"/>
    <w:pPr>
      <w:spacing w:line="240" w:lineRule="auto"/>
    </w:pPr>
    <w:rPr>
      <w:sz w:val="20"/>
      <w:szCs w:val="20"/>
    </w:rPr>
  </w:style>
  <w:style w:type="paragraph" w:styleId="SubiectComentariu">
    <w:name w:val="annotation subject"/>
    <w:basedOn w:val="Textcomentariu"/>
    <w:next w:val="Textcomentariu"/>
    <w:link w:val="SubiectComentariuCaracter"/>
    <w:uiPriority w:val="99"/>
    <w:semiHidden/>
    <w:unhideWhenUsed/>
    <w:qFormat/>
    <w:rsid w:val="00B57FD6"/>
    <w:rPr>
      <w:b/>
      <w:bCs/>
    </w:rPr>
  </w:style>
  <w:style w:type="paragraph" w:styleId="TextnBalon">
    <w:name w:val="Balloon Text"/>
    <w:basedOn w:val="Normal"/>
    <w:link w:val="TextnBalonCaracte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fCaracter"/>
    <w:uiPriority w:val="34"/>
    <w:qFormat/>
    <w:rsid w:val="00636C70"/>
    <w:pPr>
      <w:ind w:left="720"/>
      <w:contextualSpacing/>
    </w:pPr>
  </w:style>
  <w:style w:type="paragraph" w:styleId="Cuprins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Cuprins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Cuprins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zuire">
    <w:name w:val="Revision"/>
    <w:uiPriority w:val="99"/>
    <w:semiHidden/>
    <w:qFormat/>
    <w:rsid w:val="00216BE2"/>
  </w:style>
  <w:style w:type="table" w:styleId="Tabelgril">
    <w:name w:val="Table Grid"/>
    <w:basedOn w:val="Tabel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Textnotdesubsol">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TextnotdesubsolCaracter"/>
    <w:uiPriority w:val="99"/>
    <w:unhideWhenUsed/>
    <w:qFormat/>
    <w:rsid w:val="004E078F"/>
    <w:pPr>
      <w:suppressAutoHyphens w:val="0"/>
      <w:spacing w:after="0" w:line="240" w:lineRule="auto"/>
    </w:pPr>
    <w:rPr>
      <w:sz w:val="20"/>
      <w:szCs w:val="20"/>
      <w:lang w:val="en-US"/>
    </w:rPr>
  </w:style>
  <w:style w:type="character" w:customStyle="1" w:styleId="TextnotdesubsolCaracter">
    <w:name w:val="Text notă de subsol Caracter"/>
    <w:aliases w:val="RSK-FT Caracter,RSK-FT1 Caracter,RSK-FT2 Caracter,Podrozdział Caracter,Footnote Text Char Char Caracter,Fußnote Caracter,single space Caracter,FOOTNOTES Caracter,fn Caracter,Char Caracter,Carattere Caracter,fn Char1 Caracter"/>
    <w:basedOn w:val="Fontdeparagrafimplicit"/>
    <w:link w:val="Textnotdesubsol"/>
    <w:uiPriority w:val="99"/>
    <w:qFormat/>
    <w:rsid w:val="004E078F"/>
    <w:rPr>
      <w:sz w:val="20"/>
      <w:szCs w:val="20"/>
      <w:lang w:val="en-US"/>
    </w:rPr>
  </w:style>
  <w:style w:type="character" w:styleId="Referinnotdesubsol">
    <w:name w:val="footnote reference"/>
    <w:aliases w:val="Footnote Reference Superscript,Footnote Reference/,Footnote Reference text,Footnote symbol,Voetnootverwijzing,footnote ref,FR,Fußnotenzeichen diss neu,Times 10 Point,Exposant 3 Point,Odwołanie przypisu,number,SUPERS,Footnote,f"/>
    <w:basedOn w:val="Fontdeparagrafimplicit"/>
    <w:link w:val="ftrefCaracterCaracterCaracter"/>
    <w:uiPriority w:val="99"/>
    <w:unhideWhenUsed/>
    <w:qFormat/>
    <w:rsid w:val="004E078F"/>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Referinnotdesubsol"/>
    <w:uiPriority w:val="99"/>
    <w:rsid w:val="004E078F"/>
    <w:pPr>
      <w:suppressAutoHyphens w:val="0"/>
      <w:spacing w:before="110" w:line="240" w:lineRule="exact"/>
      <w:jc w:val="both"/>
    </w:pPr>
    <w:rPr>
      <w:vertAlign w:val="superscript"/>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Fontdeparagrafimplicit"/>
    <w:uiPriority w:val="99"/>
    <w:qFormat/>
    <w:rsid w:val="00EC2261"/>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3001</Words>
  <Characters>17407</Characters>
  <Application>Microsoft Office Word</Application>
  <DocSecurity>0</DocSecurity>
  <Lines>145</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dc:description/>
  <cp:lastModifiedBy>Constantin Alin Danciu</cp:lastModifiedBy>
  <cp:revision>3</cp:revision>
  <cp:lastPrinted>2023-07-05T06:13:00Z</cp:lastPrinted>
  <dcterms:created xsi:type="dcterms:W3CDTF">2023-09-28T12:27:00Z</dcterms:created>
  <dcterms:modified xsi:type="dcterms:W3CDTF">2023-09-28T12:27:00Z</dcterms:modified>
</cp:coreProperties>
</file>